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</w:t>
      </w:r>
      <w:bookmarkStart w:id="1" w:name="_GoBack"/>
      <w:bookmarkEnd w:id="1"/>
    </w:p>
    <w:p>
      <w:pPr>
        <w:pStyle w:val="2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Toc880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宁波市市政行业协会理事申请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  <w:bookmarkEnd w:id="0"/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候选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理事代表简历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必须包含内容：候选人姓名、性别、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当前所在单位和职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务、身份证号、联系电话、政治面貌及工作经历，其他内容不限。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是否机关事业单位兼职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申请理由</w:t>
            </w:r>
          </w:p>
        </w:tc>
        <w:tc>
          <w:tcPr>
            <w:tcW w:w="6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突出表述单位特色、行业影响力、行业贡献度等内容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单位负责人签字：</w:t>
            </w:r>
          </w:p>
          <w:p>
            <w:pPr>
              <w:spacing w:line="240" w:lineRule="auto"/>
              <w:jc w:val="left"/>
              <w:rPr>
                <w:sz w:val="30"/>
                <w:szCs w:val="30"/>
              </w:rPr>
            </w:pPr>
          </w:p>
          <w:p>
            <w:pPr>
              <w:spacing w:line="240" w:lineRule="auto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（单位公章）</w:t>
            </w:r>
          </w:p>
          <w:p>
            <w:pPr>
              <w:wordWrap w:val="0"/>
              <w:spacing w:line="240" w:lineRule="auto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  月    日</w:t>
            </w:r>
          </w:p>
        </w:tc>
      </w:tr>
    </w:tbl>
    <w:p>
      <w:pPr>
        <w:pStyle w:val="12"/>
        <w:widowControl w:val="0"/>
        <w:numPr>
          <w:ilvl w:val="0"/>
          <w:numId w:val="0"/>
        </w:num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02"/>
    <w:rsid w:val="000422B4"/>
    <w:rsid w:val="0015291F"/>
    <w:rsid w:val="00195F93"/>
    <w:rsid w:val="002B5F24"/>
    <w:rsid w:val="002E612D"/>
    <w:rsid w:val="00446590"/>
    <w:rsid w:val="00516BDE"/>
    <w:rsid w:val="00563B1B"/>
    <w:rsid w:val="005C5EB2"/>
    <w:rsid w:val="005F7CB4"/>
    <w:rsid w:val="00754543"/>
    <w:rsid w:val="00755B31"/>
    <w:rsid w:val="00914E17"/>
    <w:rsid w:val="0092311D"/>
    <w:rsid w:val="009467CC"/>
    <w:rsid w:val="00A2170E"/>
    <w:rsid w:val="00A546BB"/>
    <w:rsid w:val="00AB446E"/>
    <w:rsid w:val="00B2540E"/>
    <w:rsid w:val="00B36B89"/>
    <w:rsid w:val="00BD5EFD"/>
    <w:rsid w:val="00C80202"/>
    <w:rsid w:val="00C80FA6"/>
    <w:rsid w:val="00CD2F1B"/>
    <w:rsid w:val="00D01811"/>
    <w:rsid w:val="00DB671B"/>
    <w:rsid w:val="00F92382"/>
    <w:rsid w:val="00FA2B2F"/>
    <w:rsid w:val="391A3E35"/>
    <w:rsid w:val="3B4B792F"/>
    <w:rsid w:val="4B17502A"/>
    <w:rsid w:val="4D7DE256"/>
    <w:rsid w:val="56F338D7"/>
    <w:rsid w:val="56FF07F2"/>
    <w:rsid w:val="59272344"/>
    <w:rsid w:val="5D8F1BAB"/>
    <w:rsid w:val="5FFFDFB4"/>
    <w:rsid w:val="628506F0"/>
    <w:rsid w:val="67F50AE1"/>
    <w:rsid w:val="69A932D3"/>
    <w:rsid w:val="77BB6D21"/>
    <w:rsid w:val="7DFB1DDD"/>
    <w:rsid w:val="7E0B5FD9"/>
    <w:rsid w:val="7EDEB7F5"/>
    <w:rsid w:val="7FF72B68"/>
    <w:rsid w:val="9FB71A2A"/>
    <w:rsid w:val="A7FFCFFD"/>
    <w:rsid w:val="BF2F9A1C"/>
    <w:rsid w:val="CFF7297B"/>
    <w:rsid w:val="D5BE79D7"/>
    <w:rsid w:val="FCAD34D9"/>
    <w:rsid w:val="FFBD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434</Words>
  <Characters>476</Characters>
  <Lines>3</Lines>
  <Paragraphs>1</Paragraphs>
  <TotalTime>2</TotalTime>
  <ScaleCrop>false</ScaleCrop>
  <LinksUpToDate>false</LinksUpToDate>
  <CharactersWithSpaces>502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2020-05-14T23:50:00Z</dcterms:created>
  <dc:creator>User</dc:creator>
  <cp:lastModifiedBy>sangfor</cp:lastModifiedBy>
  <cp:lastPrinted>2022-06-20T21:45:00Z</cp:lastPrinted>
  <dcterms:modified xsi:type="dcterms:W3CDTF">2025-05-09T08:50:37Z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6D7AAC978B0A4BBA863E6AE8DC862AB8</vt:lpwstr>
  </property>
</Properties>
</file>