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hint="eastAsia" w:ascii="方正小标宋简体" w:eastAsia="方正小标宋简体"/>
          <w:sz w:val="28"/>
          <w:szCs w:val="28"/>
        </w:rPr>
      </w:pPr>
      <w:r>
        <w:rPr>
          <w:rFonts w:hint="eastAsia" w:ascii="仿宋_GB2312" w:hAnsi="宋体" w:eastAsia="仿宋_GB2312" w:cs="宋体"/>
          <w:b/>
          <w:bCs/>
          <w:kern w:val="0"/>
          <w:sz w:val="32"/>
          <w:szCs w:val="32"/>
        </w:rPr>
        <w:t>附件</w:t>
      </w:r>
      <w:r>
        <w:rPr>
          <w:rFonts w:hint="eastAsia" w:ascii="仿宋_GB2312" w:hAnsi="宋体" w:eastAsia="仿宋_GB2312" w:cs="宋体"/>
          <w:b/>
          <w:bCs/>
          <w:kern w:val="0"/>
          <w:sz w:val="32"/>
          <w:szCs w:val="32"/>
          <w:lang w:val="en-US" w:eastAsia="zh-CN"/>
        </w:rPr>
        <w:t>3</w:t>
      </w:r>
      <w:r>
        <w:rPr>
          <w:rFonts w:hint="eastAsia" w:ascii="仿宋_GB2312" w:hAnsi="宋体" w:eastAsia="仿宋_GB2312" w:cs="宋体"/>
          <w:b/>
          <w:bCs/>
          <w:kern w:val="0"/>
          <w:sz w:val="32"/>
          <w:szCs w:val="32"/>
          <w:lang w:eastAsia="zh-CN"/>
        </w:rPr>
        <w:t>：</w:t>
      </w:r>
    </w:p>
    <w:p>
      <w:pPr>
        <w:jc w:val="center"/>
        <w:rPr>
          <w:rFonts w:ascii="方正小标宋简体" w:eastAsia="方正小标宋简体"/>
          <w:sz w:val="28"/>
          <w:szCs w:val="28"/>
        </w:rPr>
      </w:pPr>
      <w:r>
        <w:rPr>
          <w:rFonts w:hint="eastAsia" w:ascii="方正小标宋简体" w:eastAsia="方正小标宋简体"/>
          <w:sz w:val="28"/>
          <w:szCs w:val="28"/>
        </w:rPr>
        <w:t>宁波市市政行业协会章程</w:t>
      </w:r>
      <w:r>
        <w:rPr>
          <w:rFonts w:hint="eastAsia" w:ascii="方正小标宋简体" w:eastAsia="方正小标宋简体"/>
          <w:sz w:val="28"/>
          <w:szCs w:val="28"/>
          <w:lang w:eastAsia="zh-CN"/>
        </w:rPr>
        <w:t>（</w:t>
      </w:r>
      <w:r>
        <w:rPr>
          <w:rFonts w:hint="eastAsia" w:ascii="方正小标宋简体" w:eastAsia="方正小标宋简体"/>
          <w:sz w:val="28"/>
          <w:szCs w:val="28"/>
          <w:lang w:val="en-US" w:eastAsia="zh-CN"/>
        </w:rPr>
        <w:t>修订草案）</w:t>
      </w:r>
      <w:r>
        <w:rPr>
          <w:rFonts w:ascii="方正小标宋简体" w:eastAsia="方正小标宋简体"/>
          <w:sz w:val="28"/>
          <w:szCs w:val="28"/>
        </w:rPr>
        <w:br w:type="textWrapping"/>
      </w:r>
      <w:r>
        <w:rPr>
          <w:rFonts w:hint="eastAsia" w:ascii="方正小标宋简体" w:eastAsia="方正小标宋简体"/>
          <w:sz w:val="28"/>
          <w:szCs w:val="28"/>
        </w:rPr>
        <w:t>第一章</w:t>
      </w:r>
      <w:r>
        <w:rPr>
          <w:rFonts w:ascii="方正小标宋简体" w:eastAsia="方正小标宋简体"/>
          <w:sz w:val="28"/>
          <w:szCs w:val="28"/>
        </w:rPr>
        <w:t xml:space="preserve"> </w:t>
      </w:r>
      <w:r>
        <w:rPr>
          <w:rFonts w:hint="eastAsia" w:ascii="方正小标宋简体" w:eastAsia="方正小标宋简体"/>
          <w:sz w:val="28"/>
          <w:szCs w:val="28"/>
        </w:rPr>
        <w:t>总</w:t>
      </w:r>
      <w:bookmarkStart w:id="0" w:name="_GoBack"/>
      <w:bookmarkEnd w:id="0"/>
      <w:r>
        <w:rPr>
          <w:rFonts w:hint="eastAsia" w:ascii="方正小标宋简体" w:eastAsia="方正小标宋简体"/>
          <w:sz w:val="28"/>
          <w:szCs w:val="28"/>
        </w:rPr>
        <w:t>则</w:t>
      </w:r>
    </w:p>
    <w:p>
      <w:pPr>
        <w:ind w:firstLine="560" w:firstLineChars="200"/>
        <w:rPr>
          <w:rFonts w:ascii="仿宋_GB2312" w:eastAsia="仿宋_GB2312"/>
          <w:sz w:val="28"/>
          <w:szCs w:val="28"/>
        </w:rPr>
      </w:pPr>
      <w:r>
        <w:rPr>
          <w:rFonts w:hint="eastAsia" w:ascii="仿宋_GB2312" w:eastAsia="仿宋_GB2312"/>
          <w:sz w:val="28"/>
          <w:szCs w:val="28"/>
        </w:rPr>
        <w:t>第一条</w:t>
      </w:r>
      <w:r>
        <w:rPr>
          <w:rFonts w:ascii="仿宋_GB2312" w:eastAsia="仿宋_GB2312"/>
          <w:sz w:val="28"/>
          <w:szCs w:val="28"/>
        </w:rPr>
        <w:t xml:space="preserve"> </w:t>
      </w:r>
      <w:r>
        <w:rPr>
          <w:rFonts w:hint="eastAsia" w:ascii="仿宋_GB2312" w:eastAsia="仿宋_GB2312"/>
          <w:sz w:val="28"/>
          <w:szCs w:val="28"/>
        </w:rPr>
        <w:t>宁波市市政行业协会（以下简称本协会）</w:t>
      </w:r>
      <w:r>
        <w:rPr>
          <w:rFonts w:ascii="仿宋_GB2312" w:eastAsia="仿宋_GB2312"/>
          <w:sz w:val="28"/>
          <w:szCs w:val="28"/>
        </w:rPr>
        <w:t>,</w:t>
      </w:r>
      <w:r>
        <w:rPr>
          <w:rFonts w:hint="eastAsia" w:ascii="仿宋_GB2312" w:eastAsia="仿宋_GB2312"/>
          <w:sz w:val="28"/>
          <w:szCs w:val="28"/>
        </w:rPr>
        <w:t>英文名称为</w:t>
      </w:r>
      <w:r>
        <w:rPr>
          <w:rFonts w:ascii="仿宋_GB2312" w:eastAsia="仿宋_GB2312"/>
          <w:sz w:val="28"/>
          <w:szCs w:val="28"/>
        </w:rPr>
        <w:t>NINGBO MUNICIPAL INDUSTRY ASSOCIATION,</w:t>
      </w:r>
      <w:r>
        <w:rPr>
          <w:rFonts w:hint="eastAsia" w:ascii="仿宋_GB2312" w:eastAsia="仿宋_GB2312"/>
          <w:sz w:val="28"/>
          <w:szCs w:val="28"/>
        </w:rPr>
        <w:t>缩写为</w:t>
      </w:r>
      <w:r>
        <w:rPr>
          <w:rFonts w:ascii="仿宋_GB2312" w:eastAsia="仿宋_GB2312"/>
          <w:sz w:val="28"/>
          <w:szCs w:val="28"/>
        </w:rPr>
        <w:t>NMIA</w:t>
      </w:r>
      <w:r>
        <w:rPr>
          <w:rFonts w:hint="eastAsia" w:ascii="仿宋_GB2312" w:eastAsia="仿宋_GB2312"/>
          <w:sz w:val="28"/>
          <w:szCs w:val="28"/>
        </w:rPr>
        <w:t>。</w:t>
      </w:r>
    </w:p>
    <w:p>
      <w:pPr>
        <w:ind w:firstLine="560" w:firstLineChars="200"/>
        <w:rPr>
          <w:rFonts w:ascii="仿宋_GB2312" w:eastAsia="仿宋_GB2312"/>
          <w:sz w:val="28"/>
          <w:szCs w:val="28"/>
        </w:rPr>
      </w:pPr>
      <w:r>
        <w:rPr>
          <w:rFonts w:hint="eastAsia" w:ascii="仿宋_GB2312" w:eastAsia="仿宋_GB2312"/>
          <w:sz w:val="28"/>
          <w:szCs w:val="28"/>
        </w:rPr>
        <w:t>第二条</w:t>
      </w:r>
      <w:r>
        <w:rPr>
          <w:rFonts w:ascii="仿宋_GB2312" w:eastAsia="仿宋_GB2312"/>
          <w:sz w:val="28"/>
          <w:szCs w:val="28"/>
        </w:rPr>
        <w:t xml:space="preserve"> </w:t>
      </w:r>
      <w:r>
        <w:rPr>
          <w:rFonts w:hint="eastAsia" w:ascii="仿宋_GB2312" w:eastAsia="仿宋_GB2312"/>
          <w:sz w:val="28"/>
          <w:szCs w:val="28"/>
        </w:rPr>
        <w:t>本协会是全市市政（含轨道交通</w:t>
      </w:r>
      <w:r>
        <w:rPr>
          <w:rFonts w:ascii="仿宋_GB2312" w:eastAsia="仿宋_GB2312"/>
          <w:sz w:val="28"/>
          <w:szCs w:val="28"/>
        </w:rPr>
        <w:t>,</w:t>
      </w:r>
      <w:r>
        <w:rPr>
          <w:rFonts w:hint="eastAsia" w:ascii="仿宋_GB2312" w:eastAsia="仿宋_GB2312"/>
          <w:sz w:val="28"/>
          <w:szCs w:val="28"/>
        </w:rPr>
        <w:t>下同）行业建设、设计、施工、监理、养管等相关单位自愿参加组成的全市行业性组织，是经宁波市民政局注册登记、具有法人资格的非营利性社会团体。</w:t>
      </w:r>
    </w:p>
    <w:p>
      <w:pPr>
        <w:ind w:firstLine="560" w:firstLineChars="200"/>
        <w:rPr>
          <w:rFonts w:ascii="仿宋_GB2312" w:eastAsia="仿宋_GB2312"/>
          <w:sz w:val="28"/>
          <w:szCs w:val="28"/>
        </w:rPr>
      </w:pPr>
      <w:r>
        <w:rPr>
          <w:rFonts w:hint="eastAsia" w:ascii="仿宋_GB2312" w:eastAsia="仿宋_GB2312"/>
          <w:sz w:val="28"/>
          <w:szCs w:val="28"/>
        </w:rPr>
        <w:t>第三条</w:t>
      </w:r>
      <w:r>
        <w:rPr>
          <w:rFonts w:ascii="仿宋_GB2312" w:eastAsia="仿宋_GB2312"/>
          <w:sz w:val="28"/>
          <w:szCs w:val="28"/>
        </w:rPr>
        <w:t xml:space="preserve"> </w:t>
      </w:r>
      <w:r>
        <w:rPr>
          <w:rFonts w:hint="eastAsia" w:ascii="仿宋_GB2312" w:eastAsia="仿宋_GB2312"/>
          <w:sz w:val="28"/>
          <w:szCs w:val="28"/>
        </w:rPr>
        <w:t>本协会的宗旨是遵守宪法、法律、法规和国家政策</w:t>
      </w:r>
      <w:r>
        <w:rPr>
          <w:rFonts w:ascii="仿宋_GB2312" w:eastAsia="仿宋_GB2312"/>
          <w:sz w:val="28"/>
          <w:szCs w:val="28"/>
        </w:rPr>
        <w:t>,</w:t>
      </w:r>
      <w:r>
        <w:rPr>
          <w:rFonts w:hint="eastAsia" w:ascii="仿宋_GB2312" w:eastAsia="仿宋_GB2312"/>
          <w:sz w:val="28"/>
          <w:szCs w:val="28"/>
        </w:rPr>
        <w:t>践行社会主义核心价值观</w:t>
      </w:r>
      <w:r>
        <w:rPr>
          <w:rFonts w:ascii="仿宋_GB2312" w:eastAsia="仿宋_GB2312"/>
          <w:sz w:val="28"/>
          <w:szCs w:val="28"/>
        </w:rPr>
        <w:t>,</w:t>
      </w:r>
      <w:r>
        <w:rPr>
          <w:rFonts w:hint="eastAsia" w:ascii="仿宋_GB2312" w:eastAsia="仿宋_GB2312"/>
          <w:sz w:val="28"/>
          <w:szCs w:val="28"/>
        </w:rPr>
        <w:t>遵守社会道德风尚。坚持为政府主管部门服务</w:t>
      </w:r>
      <w:r>
        <w:rPr>
          <w:rFonts w:ascii="仿宋_GB2312" w:eastAsia="仿宋_GB2312"/>
          <w:sz w:val="28"/>
          <w:szCs w:val="28"/>
        </w:rPr>
        <w:t>,</w:t>
      </w:r>
      <w:r>
        <w:rPr>
          <w:rFonts w:hint="eastAsia" w:ascii="仿宋_GB2312" w:eastAsia="仿宋_GB2312"/>
          <w:sz w:val="28"/>
          <w:szCs w:val="28"/>
        </w:rPr>
        <w:t>为会员单位服务。实行行业管理</w:t>
      </w:r>
      <w:r>
        <w:rPr>
          <w:rFonts w:ascii="仿宋_GB2312" w:eastAsia="仿宋_GB2312"/>
          <w:sz w:val="28"/>
          <w:szCs w:val="28"/>
        </w:rPr>
        <w:t>,</w:t>
      </w:r>
      <w:r>
        <w:rPr>
          <w:rFonts w:hint="eastAsia" w:ascii="仿宋_GB2312" w:eastAsia="仿宋_GB2312"/>
          <w:sz w:val="28"/>
          <w:szCs w:val="28"/>
        </w:rPr>
        <w:t>反映行业意愿</w:t>
      </w:r>
      <w:r>
        <w:rPr>
          <w:rFonts w:ascii="仿宋_GB2312" w:eastAsia="仿宋_GB2312"/>
          <w:sz w:val="28"/>
          <w:szCs w:val="28"/>
        </w:rPr>
        <w:t>,</w:t>
      </w:r>
      <w:r>
        <w:rPr>
          <w:rFonts w:hint="eastAsia" w:ascii="仿宋_GB2312" w:eastAsia="仿宋_GB2312"/>
          <w:sz w:val="28"/>
          <w:szCs w:val="28"/>
        </w:rPr>
        <w:t>维护行业利益，促进行业发展。</w:t>
      </w:r>
    </w:p>
    <w:p>
      <w:pPr>
        <w:ind w:firstLine="560" w:firstLineChars="200"/>
        <w:rPr>
          <w:rFonts w:hint="eastAsia" w:ascii="仿宋_GB2312" w:eastAsia="仿宋_GB2312"/>
          <w:b/>
          <w:bCs/>
          <w:color w:val="000000" w:themeColor="text1"/>
          <w:sz w:val="28"/>
          <w:szCs w:val="28"/>
          <w14:textFill>
            <w14:solidFill>
              <w14:schemeClr w14:val="tx1"/>
            </w14:solidFill>
          </w14:textFill>
        </w:rPr>
      </w:pPr>
      <w:r>
        <w:rPr>
          <w:rFonts w:hint="eastAsia" w:ascii="仿宋_GB2312" w:eastAsia="仿宋_GB2312"/>
          <w:sz w:val="28"/>
          <w:szCs w:val="28"/>
        </w:rPr>
        <w:t>第四条</w:t>
      </w:r>
      <w:r>
        <w:rPr>
          <w:rFonts w:ascii="仿宋_GB2312" w:eastAsia="仿宋_GB2312"/>
          <w:sz w:val="28"/>
          <w:szCs w:val="28"/>
        </w:rPr>
        <w:t xml:space="preserve"> </w:t>
      </w:r>
      <w:r>
        <w:rPr>
          <w:rFonts w:hint="eastAsia" w:ascii="仿宋_GB2312" w:eastAsia="仿宋_GB2312"/>
          <w:sz w:val="28"/>
          <w:szCs w:val="28"/>
        </w:rPr>
        <w:t>本会坚持中国共产党的全面领导，根据中国共产党章程的规定，设立</w:t>
      </w:r>
      <w:r>
        <w:rPr>
          <w:rFonts w:hint="eastAsia" w:ascii="仿宋_GB2312" w:eastAsia="仿宋_GB2312"/>
          <w:color w:val="000000" w:themeColor="text1"/>
          <w:sz w:val="28"/>
          <w:szCs w:val="28"/>
          <w14:textFill>
            <w14:solidFill>
              <w14:schemeClr w14:val="tx1"/>
            </w14:solidFill>
          </w14:textFill>
        </w:rPr>
        <w:t>中国共产党的组织，开展党的活动，为党组织的活动提供必要条件。</w:t>
      </w:r>
      <w:r>
        <w:rPr>
          <w:rFonts w:hint="eastAsia" w:ascii="仿宋_GB2312" w:eastAsia="仿宋_GB2312"/>
          <w:b/>
          <w:bCs/>
          <w:color w:val="000000" w:themeColor="text1"/>
          <w:sz w:val="28"/>
          <w:szCs w:val="28"/>
          <w:lang w:val="en-US" w:eastAsia="zh-CN"/>
          <w14:textFill>
            <w14:solidFill>
              <w14:schemeClr w14:val="tx1"/>
            </w14:solidFill>
          </w14:textFill>
        </w:rPr>
        <w:t>聚焦规范提升，加强风险防范，积极参与清廉社会组织建设。</w:t>
      </w:r>
    </w:p>
    <w:p>
      <w:pPr>
        <w:ind w:firstLine="560" w:firstLineChars="200"/>
        <w:rPr>
          <w:rFonts w:ascii="仿宋_GB2312" w:eastAsia="仿宋_GB2312"/>
          <w:sz w:val="28"/>
          <w:szCs w:val="28"/>
        </w:rPr>
      </w:pPr>
      <w:r>
        <w:rPr>
          <w:rFonts w:hint="eastAsia" w:ascii="仿宋_GB2312" w:eastAsia="仿宋_GB2312"/>
          <w:sz w:val="28"/>
          <w:szCs w:val="28"/>
        </w:rPr>
        <w:t>本协会党建工作机构是中共宁波市住房和城乡建设局直属机关委员会，登记管理机关是宁波市民政局。本协会接受党建工作机构和登记管理机关，以及有关行业管理部门的业务指导和监督管理。</w:t>
      </w:r>
    </w:p>
    <w:p>
      <w:pPr>
        <w:ind w:firstLine="560" w:firstLineChars="200"/>
        <w:rPr>
          <w:rFonts w:ascii="仿宋_GB2312" w:eastAsia="仿宋_GB2312"/>
          <w:sz w:val="28"/>
          <w:szCs w:val="28"/>
        </w:rPr>
      </w:pPr>
      <w:r>
        <w:rPr>
          <w:rFonts w:hint="eastAsia" w:ascii="仿宋_GB2312" w:eastAsia="仿宋_GB2312"/>
          <w:sz w:val="28"/>
          <w:szCs w:val="28"/>
        </w:rPr>
        <w:t>第五条</w:t>
      </w:r>
      <w:r>
        <w:rPr>
          <w:rFonts w:ascii="仿宋_GB2312" w:eastAsia="仿宋_GB2312"/>
          <w:sz w:val="28"/>
          <w:szCs w:val="28"/>
        </w:rPr>
        <w:t xml:space="preserve"> </w:t>
      </w:r>
      <w:r>
        <w:rPr>
          <w:rFonts w:hint="eastAsia" w:ascii="仿宋_GB2312" w:eastAsia="仿宋_GB2312"/>
          <w:sz w:val="28"/>
          <w:szCs w:val="28"/>
        </w:rPr>
        <w:t>本协会住所为浙江省宁波市。</w:t>
      </w:r>
    </w:p>
    <w:p>
      <w:pPr>
        <w:jc w:val="center"/>
        <w:rPr>
          <w:rFonts w:ascii="方正小标宋简体" w:eastAsia="方正小标宋简体"/>
          <w:sz w:val="28"/>
          <w:szCs w:val="28"/>
        </w:rPr>
      </w:pPr>
      <w:r>
        <w:rPr>
          <w:rFonts w:hint="eastAsia" w:ascii="方正小标宋简体" w:eastAsia="方正小标宋简体"/>
          <w:sz w:val="28"/>
          <w:szCs w:val="28"/>
        </w:rPr>
        <w:t>第二章</w:t>
      </w:r>
      <w:r>
        <w:rPr>
          <w:rFonts w:ascii="方正小标宋简体" w:eastAsia="方正小标宋简体"/>
          <w:sz w:val="28"/>
          <w:szCs w:val="28"/>
        </w:rPr>
        <w:t xml:space="preserve"> </w:t>
      </w:r>
      <w:r>
        <w:rPr>
          <w:rFonts w:hint="eastAsia" w:ascii="方正小标宋简体" w:eastAsia="方正小标宋简体"/>
          <w:sz w:val="28"/>
          <w:szCs w:val="28"/>
        </w:rPr>
        <w:t>业务范围</w:t>
      </w:r>
    </w:p>
    <w:p>
      <w:pPr>
        <w:ind w:firstLine="560" w:firstLineChars="200"/>
        <w:rPr>
          <w:rFonts w:ascii="仿宋_GB2312" w:eastAsia="仿宋_GB2312"/>
          <w:sz w:val="28"/>
          <w:szCs w:val="28"/>
        </w:rPr>
      </w:pPr>
      <w:r>
        <w:rPr>
          <w:rFonts w:hint="eastAsia" w:ascii="仿宋_GB2312" w:eastAsia="仿宋_GB2312"/>
          <w:sz w:val="28"/>
          <w:szCs w:val="28"/>
        </w:rPr>
        <w:t>第六条</w:t>
      </w:r>
      <w:r>
        <w:rPr>
          <w:rFonts w:ascii="仿宋_GB2312" w:eastAsia="仿宋_GB2312"/>
          <w:sz w:val="28"/>
          <w:szCs w:val="28"/>
        </w:rPr>
        <w:t xml:space="preserve"> </w:t>
      </w:r>
      <w:r>
        <w:rPr>
          <w:rFonts w:hint="eastAsia" w:ascii="仿宋_GB2312" w:eastAsia="仿宋_GB2312"/>
          <w:sz w:val="28"/>
          <w:szCs w:val="28"/>
        </w:rPr>
        <w:t>本协会的业务范围包括：</w:t>
      </w:r>
    </w:p>
    <w:p>
      <w:pPr>
        <w:ind w:firstLine="560" w:firstLineChars="200"/>
        <w:rPr>
          <w:rFonts w:ascii="仿宋_GB2312" w:eastAsia="仿宋_GB2312"/>
          <w:sz w:val="28"/>
          <w:szCs w:val="28"/>
        </w:rPr>
      </w:pPr>
      <w:r>
        <w:rPr>
          <w:rFonts w:hint="eastAsia" w:ascii="仿宋_GB2312" w:eastAsia="仿宋_GB2312"/>
          <w:sz w:val="28"/>
          <w:szCs w:val="28"/>
        </w:rPr>
        <w:t>（一）做好行业相关法律法规、规范性文件及相关工作文件宣贯</w:t>
      </w:r>
      <w:r>
        <w:rPr>
          <w:rFonts w:ascii="仿宋_GB2312" w:eastAsia="仿宋_GB2312"/>
          <w:sz w:val="28"/>
          <w:szCs w:val="28"/>
        </w:rPr>
        <w:t>,</w:t>
      </w:r>
      <w:r>
        <w:rPr>
          <w:rFonts w:hint="eastAsia" w:ascii="仿宋_GB2312" w:eastAsia="仿宋_GB2312"/>
          <w:sz w:val="28"/>
          <w:szCs w:val="28"/>
        </w:rPr>
        <w:t>认真贯彻上级部门有关行业发展的方针政策和决策部署；</w:t>
      </w:r>
    </w:p>
    <w:p>
      <w:pPr>
        <w:ind w:firstLine="560" w:firstLineChars="200"/>
        <w:rPr>
          <w:rFonts w:ascii="仿宋_GB2312" w:eastAsia="仿宋_GB2312"/>
          <w:sz w:val="28"/>
          <w:szCs w:val="28"/>
        </w:rPr>
      </w:pPr>
      <w:r>
        <w:rPr>
          <w:rFonts w:hint="eastAsia" w:ascii="仿宋_GB2312" w:eastAsia="仿宋_GB2312"/>
          <w:sz w:val="28"/>
          <w:szCs w:val="28"/>
        </w:rPr>
        <w:t>（二）组织行业调查研究，反映会员合理诉求，代表本行业向政府主管部门反映涉及行业利益的事项，提出经济政策和相关立法方面的意见和建议；</w:t>
      </w:r>
    </w:p>
    <w:p>
      <w:pPr>
        <w:ind w:firstLine="560" w:firstLineChars="200"/>
        <w:rPr>
          <w:rFonts w:ascii="仿宋_GB2312" w:eastAsia="仿宋_GB2312"/>
          <w:sz w:val="28"/>
          <w:szCs w:val="28"/>
        </w:rPr>
      </w:pPr>
      <w:r>
        <w:rPr>
          <w:rFonts w:hint="eastAsia" w:ascii="仿宋_GB2312" w:eastAsia="仿宋_GB2312"/>
          <w:sz w:val="28"/>
          <w:szCs w:val="28"/>
        </w:rPr>
        <w:t>（三）研究探讨全市市政行业的发展方向和目标</w:t>
      </w:r>
      <w:r>
        <w:rPr>
          <w:rFonts w:ascii="仿宋_GB2312" w:eastAsia="仿宋_GB2312"/>
          <w:sz w:val="28"/>
          <w:szCs w:val="28"/>
        </w:rPr>
        <w:t>,</w:t>
      </w:r>
      <w:r>
        <w:rPr>
          <w:rFonts w:hint="eastAsia" w:ascii="仿宋_GB2312" w:eastAsia="仿宋_GB2312"/>
          <w:sz w:val="28"/>
          <w:szCs w:val="28"/>
        </w:rPr>
        <w:t>拟订行业发展规划和技术改造规划</w:t>
      </w:r>
      <w:r>
        <w:rPr>
          <w:rFonts w:ascii="仿宋_GB2312" w:eastAsia="仿宋_GB2312"/>
          <w:sz w:val="28"/>
          <w:szCs w:val="28"/>
        </w:rPr>
        <w:t>,</w:t>
      </w:r>
      <w:r>
        <w:rPr>
          <w:rFonts w:hint="eastAsia" w:ascii="仿宋_GB2312" w:eastAsia="仿宋_GB2312"/>
          <w:sz w:val="28"/>
          <w:szCs w:val="28"/>
        </w:rPr>
        <w:t>提出行业发展的建议</w:t>
      </w:r>
      <w:r>
        <w:rPr>
          <w:rFonts w:ascii="仿宋_GB2312" w:eastAsia="仿宋_GB2312"/>
          <w:sz w:val="28"/>
          <w:szCs w:val="28"/>
        </w:rPr>
        <w:t>,</w:t>
      </w:r>
      <w:r>
        <w:rPr>
          <w:rFonts w:hint="eastAsia" w:ascii="仿宋_GB2312" w:eastAsia="仿宋_GB2312"/>
          <w:sz w:val="28"/>
          <w:szCs w:val="28"/>
        </w:rPr>
        <w:t>参与政府主管部门组织的行业发展规划、技术经济政策和相关立法的研究和制定等活动；</w:t>
      </w:r>
    </w:p>
    <w:p>
      <w:pPr>
        <w:ind w:firstLine="560" w:firstLineChars="200"/>
        <w:rPr>
          <w:rFonts w:ascii="仿宋_GB2312" w:eastAsia="仿宋_GB2312"/>
          <w:sz w:val="28"/>
          <w:szCs w:val="28"/>
        </w:rPr>
      </w:pPr>
      <w:r>
        <w:rPr>
          <w:rFonts w:hint="eastAsia" w:ascii="仿宋_GB2312" w:eastAsia="仿宋_GB2312"/>
          <w:sz w:val="28"/>
          <w:szCs w:val="28"/>
        </w:rPr>
        <w:t>（四）建立行业自律机制，制订行业标准以及行规行约，规范行业行为；</w:t>
      </w:r>
    </w:p>
    <w:p>
      <w:pPr>
        <w:ind w:firstLine="560" w:firstLineChars="200"/>
        <w:rPr>
          <w:rFonts w:ascii="仿宋_GB2312" w:eastAsia="仿宋_GB2312"/>
          <w:sz w:val="28"/>
          <w:szCs w:val="28"/>
        </w:rPr>
      </w:pPr>
      <w:r>
        <w:rPr>
          <w:rFonts w:hint="eastAsia" w:ascii="仿宋_GB2312" w:eastAsia="仿宋_GB2312"/>
          <w:sz w:val="28"/>
          <w:szCs w:val="28"/>
        </w:rPr>
        <w:t>（五）组织开展技术和管理相关咨询及行业交流活动</w:t>
      </w:r>
      <w:r>
        <w:rPr>
          <w:rFonts w:ascii="仿宋_GB2312" w:eastAsia="仿宋_GB2312"/>
          <w:sz w:val="28"/>
          <w:szCs w:val="28"/>
        </w:rPr>
        <w:t>,</w:t>
      </w:r>
      <w:r>
        <w:rPr>
          <w:rFonts w:hint="eastAsia" w:ascii="仿宋_GB2312" w:eastAsia="仿宋_GB2312"/>
          <w:sz w:val="28"/>
          <w:szCs w:val="28"/>
        </w:rPr>
        <w:t>搜集分析国内外市政行业基础资料与前沿动态</w:t>
      </w:r>
      <w:r>
        <w:rPr>
          <w:rFonts w:ascii="仿宋_GB2312" w:eastAsia="仿宋_GB2312"/>
          <w:sz w:val="28"/>
          <w:szCs w:val="28"/>
        </w:rPr>
        <w:t>,</w:t>
      </w:r>
      <w:r>
        <w:rPr>
          <w:rFonts w:hint="eastAsia" w:ascii="仿宋_GB2312" w:eastAsia="仿宋_GB2312"/>
          <w:sz w:val="28"/>
          <w:szCs w:val="28"/>
        </w:rPr>
        <w:t>加强同国内外市政行业社团组织之间的交流合作；</w:t>
      </w:r>
    </w:p>
    <w:p>
      <w:pPr>
        <w:ind w:firstLine="560" w:firstLineChars="200"/>
        <w:rPr>
          <w:rFonts w:ascii="仿宋_GB2312" w:eastAsia="仿宋_GB2312"/>
          <w:sz w:val="28"/>
          <w:szCs w:val="28"/>
        </w:rPr>
      </w:pPr>
      <w:r>
        <w:rPr>
          <w:rFonts w:hint="eastAsia" w:ascii="仿宋_GB2312" w:eastAsia="仿宋_GB2312"/>
          <w:sz w:val="28"/>
          <w:szCs w:val="28"/>
        </w:rPr>
        <w:t>（六）组织开展行业培训</w:t>
      </w:r>
      <w:r>
        <w:rPr>
          <w:rFonts w:ascii="仿宋_GB2312" w:eastAsia="仿宋_GB2312"/>
          <w:sz w:val="28"/>
          <w:szCs w:val="28"/>
        </w:rPr>
        <w:t>,</w:t>
      </w:r>
      <w:r>
        <w:rPr>
          <w:rFonts w:hint="eastAsia" w:ascii="仿宋_GB2312" w:eastAsia="仿宋_GB2312"/>
          <w:sz w:val="28"/>
          <w:szCs w:val="28"/>
        </w:rPr>
        <w:t>推动人才队伍建设和产业工人培养</w:t>
      </w:r>
      <w:r>
        <w:rPr>
          <w:rFonts w:ascii="仿宋_GB2312" w:eastAsia="仿宋_GB2312"/>
          <w:sz w:val="28"/>
          <w:szCs w:val="28"/>
        </w:rPr>
        <w:t>,</w:t>
      </w:r>
      <w:r>
        <w:rPr>
          <w:rFonts w:hint="eastAsia" w:ascii="仿宋_GB2312" w:eastAsia="仿宋_GB2312"/>
          <w:sz w:val="28"/>
          <w:szCs w:val="28"/>
        </w:rPr>
        <w:t>提高行业素质</w:t>
      </w:r>
      <w:r>
        <w:rPr>
          <w:rFonts w:ascii="仿宋_GB2312" w:eastAsia="仿宋_GB2312"/>
          <w:sz w:val="28"/>
          <w:szCs w:val="28"/>
        </w:rPr>
        <w:t>,</w:t>
      </w:r>
      <w:r>
        <w:rPr>
          <w:rFonts w:hint="eastAsia" w:ascii="仿宋_GB2312" w:eastAsia="仿宋_GB2312"/>
          <w:sz w:val="28"/>
          <w:szCs w:val="28"/>
        </w:rPr>
        <w:t>推动产业升级；</w:t>
      </w:r>
    </w:p>
    <w:p>
      <w:pPr>
        <w:ind w:firstLine="560" w:firstLineChars="200"/>
        <w:rPr>
          <w:rFonts w:ascii="仿宋_GB2312" w:eastAsia="仿宋_GB2312"/>
          <w:sz w:val="28"/>
          <w:szCs w:val="28"/>
        </w:rPr>
      </w:pPr>
      <w:r>
        <w:rPr>
          <w:rFonts w:hint="eastAsia" w:ascii="仿宋_GB2312" w:eastAsia="仿宋_GB2312"/>
          <w:sz w:val="28"/>
          <w:szCs w:val="28"/>
        </w:rPr>
        <w:t>（七）努力开拓信息服务，积极推广国内外先进建设科技成果、推动行业技术进步；</w:t>
      </w:r>
    </w:p>
    <w:p>
      <w:pPr>
        <w:ind w:firstLine="560" w:firstLineChars="200"/>
        <w:rPr>
          <w:rFonts w:ascii="仿宋_GB2312" w:eastAsia="仿宋_GB2312"/>
          <w:sz w:val="28"/>
          <w:szCs w:val="28"/>
        </w:rPr>
      </w:pPr>
      <w:r>
        <w:rPr>
          <w:rFonts w:hint="eastAsia" w:ascii="仿宋_GB2312" w:eastAsia="仿宋_GB2312"/>
          <w:sz w:val="28"/>
          <w:szCs w:val="28"/>
        </w:rPr>
        <w:t>（八）承担政府主管部门及会员单位委托办理的有关事宜</w:t>
      </w:r>
      <w:r>
        <w:rPr>
          <w:rFonts w:ascii="仿宋_GB2312" w:eastAsia="仿宋_GB2312"/>
          <w:sz w:val="28"/>
          <w:szCs w:val="28"/>
        </w:rPr>
        <w:t>,</w:t>
      </w:r>
      <w:r>
        <w:rPr>
          <w:rFonts w:hint="eastAsia" w:ascii="仿宋_GB2312" w:eastAsia="仿宋_GB2312"/>
          <w:sz w:val="28"/>
          <w:szCs w:val="28"/>
        </w:rPr>
        <w:t>组织开展有益于本行业的其他活动。</w:t>
      </w:r>
    </w:p>
    <w:p>
      <w:pPr>
        <w:jc w:val="center"/>
        <w:rPr>
          <w:rFonts w:ascii="方正小标宋简体" w:eastAsia="方正小标宋简体"/>
          <w:sz w:val="28"/>
          <w:szCs w:val="28"/>
        </w:rPr>
      </w:pPr>
      <w:r>
        <w:rPr>
          <w:rFonts w:hint="eastAsia" w:ascii="方正小标宋简体" w:eastAsia="方正小标宋简体"/>
          <w:sz w:val="28"/>
          <w:szCs w:val="28"/>
        </w:rPr>
        <w:t>第三章</w:t>
      </w:r>
      <w:r>
        <w:rPr>
          <w:rFonts w:ascii="方正小标宋简体" w:eastAsia="方正小标宋简体"/>
          <w:sz w:val="28"/>
          <w:szCs w:val="28"/>
        </w:rPr>
        <w:t xml:space="preserve"> </w:t>
      </w:r>
      <w:r>
        <w:rPr>
          <w:rFonts w:hint="eastAsia" w:ascii="方正小标宋简体" w:eastAsia="方正小标宋简体"/>
          <w:sz w:val="28"/>
          <w:szCs w:val="28"/>
        </w:rPr>
        <w:t>会员</w:t>
      </w:r>
    </w:p>
    <w:p>
      <w:pPr>
        <w:rPr>
          <w:rFonts w:ascii="仿宋_GB2312" w:eastAsia="仿宋_GB2312"/>
          <w:sz w:val="28"/>
          <w:szCs w:val="28"/>
        </w:rPr>
      </w:pPr>
      <w:r>
        <w:rPr>
          <w:rFonts w:hint="eastAsia" w:ascii="仿宋_GB2312" w:eastAsia="仿宋_GB2312"/>
          <w:sz w:val="28"/>
          <w:szCs w:val="28"/>
        </w:rPr>
        <w:t>第七条</w:t>
      </w:r>
      <w:r>
        <w:rPr>
          <w:rFonts w:ascii="仿宋_GB2312" w:eastAsia="仿宋_GB2312"/>
          <w:sz w:val="28"/>
          <w:szCs w:val="28"/>
        </w:rPr>
        <w:t xml:space="preserve"> </w:t>
      </w:r>
      <w:r>
        <w:rPr>
          <w:rFonts w:hint="eastAsia" w:ascii="仿宋_GB2312" w:eastAsia="仿宋_GB2312"/>
          <w:sz w:val="28"/>
          <w:szCs w:val="28"/>
        </w:rPr>
        <w:t>本协会的会员包括单位法人会员。</w:t>
      </w:r>
    </w:p>
    <w:p>
      <w:pPr>
        <w:rPr>
          <w:rFonts w:ascii="仿宋_GB2312" w:eastAsia="仿宋_GB2312"/>
          <w:sz w:val="28"/>
          <w:szCs w:val="28"/>
        </w:rPr>
      </w:pPr>
      <w:r>
        <w:rPr>
          <w:rFonts w:hint="eastAsia" w:ascii="仿宋_GB2312" w:eastAsia="仿宋_GB2312"/>
          <w:sz w:val="28"/>
          <w:szCs w:val="28"/>
        </w:rPr>
        <w:t>第八条</w:t>
      </w:r>
      <w:r>
        <w:rPr>
          <w:rFonts w:ascii="仿宋_GB2312" w:eastAsia="仿宋_GB2312"/>
          <w:sz w:val="28"/>
          <w:szCs w:val="28"/>
        </w:rPr>
        <w:t xml:space="preserve"> </w:t>
      </w:r>
      <w:r>
        <w:rPr>
          <w:rFonts w:hint="eastAsia" w:ascii="仿宋_GB2312" w:eastAsia="仿宋_GB2312"/>
          <w:sz w:val="28"/>
          <w:szCs w:val="28"/>
        </w:rPr>
        <w:t>申请加入本协会</w:t>
      </w:r>
      <w:r>
        <w:rPr>
          <w:rFonts w:ascii="仿宋_GB2312" w:eastAsia="仿宋_GB2312"/>
          <w:sz w:val="28"/>
          <w:szCs w:val="28"/>
        </w:rPr>
        <w:t>,</w:t>
      </w:r>
      <w:r>
        <w:rPr>
          <w:rFonts w:hint="eastAsia" w:ascii="仿宋_GB2312" w:eastAsia="仿宋_GB2312"/>
          <w:sz w:val="28"/>
          <w:szCs w:val="28"/>
        </w:rPr>
        <w:t>应具备下列条件：</w:t>
      </w:r>
    </w:p>
    <w:p>
      <w:pPr>
        <w:rPr>
          <w:rFonts w:ascii="仿宋_GB2312" w:eastAsia="仿宋_GB2312"/>
          <w:sz w:val="28"/>
          <w:szCs w:val="28"/>
        </w:rPr>
      </w:pPr>
      <w:r>
        <w:rPr>
          <w:rFonts w:hint="eastAsia" w:ascii="仿宋_GB2312" w:eastAsia="仿宋_GB2312"/>
          <w:sz w:val="28"/>
          <w:szCs w:val="28"/>
        </w:rPr>
        <w:t>（一）拥护本协会的章程；</w:t>
      </w:r>
    </w:p>
    <w:p>
      <w:pPr>
        <w:rPr>
          <w:rFonts w:ascii="仿宋_GB2312" w:eastAsia="仿宋_GB2312"/>
          <w:sz w:val="28"/>
          <w:szCs w:val="28"/>
        </w:rPr>
      </w:pPr>
      <w:r>
        <w:rPr>
          <w:rFonts w:hint="eastAsia" w:ascii="仿宋_GB2312" w:eastAsia="仿宋_GB2312"/>
          <w:sz w:val="28"/>
          <w:szCs w:val="28"/>
        </w:rPr>
        <w:t>（二）有加入本协会的意愿；</w:t>
      </w:r>
    </w:p>
    <w:p>
      <w:pPr>
        <w:rPr>
          <w:rFonts w:ascii="仿宋_GB2312" w:eastAsia="仿宋_GB2312"/>
          <w:sz w:val="28"/>
          <w:szCs w:val="28"/>
        </w:rPr>
      </w:pPr>
      <w:r>
        <w:rPr>
          <w:rFonts w:hint="eastAsia" w:ascii="仿宋_GB2312" w:eastAsia="仿宋_GB2312"/>
          <w:sz w:val="28"/>
          <w:szCs w:val="28"/>
        </w:rPr>
        <w:t>（三）在本协会的业务（行业、学科）领域内具有一定的影响。</w:t>
      </w:r>
    </w:p>
    <w:p>
      <w:pPr>
        <w:rPr>
          <w:rFonts w:ascii="仿宋_GB2312" w:eastAsia="仿宋_GB2312"/>
          <w:sz w:val="28"/>
          <w:szCs w:val="28"/>
        </w:rPr>
      </w:pPr>
      <w:r>
        <w:rPr>
          <w:rFonts w:hint="eastAsia" w:ascii="仿宋_GB2312" w:eastAsia="仿宋_GB2312"/>
          <w:sz w:val="28"/>
          <w:szCs w:val="28"/>
        </w:rPr>
        <w:t>第九条</w:t>
      </w:r>
      <w:r>
        <w:rPr>
          <w:rFonts w:ascii="仿宋_GB2312" w:eastAsia="仿宋_GB2312"/>
          <w:sz w:val="28"/>
          <w:szCs w:val="28"/>
        </w:rPr>
        <w:t xml:space="preserve"> </w:t>
      </w:r>
      <w:r>
        <w:rPr>
          <w:rFonts w:hint="eastAsia" w:ascii="仿宋_GB2312" w:eastAsia="仿宋_GB2312"/>
          <w:sz w:val="28"/>
          <w:szCs w:val="28"/>
        </w:rPr>
        <w:t>会员入会的程序是：</w:t>
      </w:r>
    </w:p>
    <w:p>
      <w:pPr>
        <w:rPr>
          <w:rFonts w:ascii="仿宋_GB2312" w:eastAsia="仿宋_GB2312"/>
          <w:sz w:val="28"/>
          <w:szCs w:val="28"/>
        </w:rPr>
      </w:pPr>
      <w:r>
        <w:rPr>
          <w:rFonts w:hint="eastAsia" w:ascii="仿宋_GB2312" w:eastAsia="仿宋_GB2312"/>
          <w:sz w:val="28"/>
          <w:szCs w:val="28"/>
        </w:rPr>
        <w:t>（一）提交入会申请书；</w:t>
      </w:r>
    </w:p>
    <w:p>
      <w:pPr>
        <w:rPr>
          <w:rFonts w:ascii="仿宋_GB2312" w:eastAsia="仿宋_GB2312"/>
          <w:sz w:val="28"/>
          <w:szCs w:val="28"/>
        </w:rPr>
      </w:pPr>
      <w:r>
        <w:rPr>
          <w:rFonts w:hint="eastAsia" w:ascii="仿宋_GB2312" w:eastAsia="仿宋_GB2312"/>
          <w:sz w:val="28"/>
          <w:szCs w:val="28"/>
        </w:rPr>
        <w:t>（二）经常务理事会（或其授权的秘书处）讨论通过</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（三）由秘书处颁发会员证。</w:t>
      </w:r>
    </w:p>
    <w:p>
      <w:pPr>
        <w:rPr>
          <w:rFonts w:ascii="仿宋_GB2312" w:eastAsia="仿宋_GB2312"/>
          <w:sz w:val="28"/>
          <w:szCs w:val="28"/>
        </w:rPr>
      </w:pPr>
      <w:r>
        <w:rPr>
          <w:rFonts w:hint="eastAsia" w:ascii="仿宋_GB2312" w:eastAsia="仿宋_GB2312"/>
          <w:sz w:val="28"/>
          <w:szCs w:val="28"/>
        </w:rPr>
        <w:t>第十条</w:t>
      </w:r>
      <w:r>
        <w:rPr>
          <w:rFonts w:ascii="仿宋_GB2312" w:eastAsia="仿宋_GB2312"/>
          <w:sz w:val="28"/>
          <w:szCs w:val="28"/>
        </w:rPr>
        <w:t xml:space="preserve"> </w:t>
      </w:r>
      <w:r>
        <w:rPr>
          <w:rFonts w:hint="eastAsia" w:ascii="仿宋_GB2312" w:eastAsia="仿宋_GB2312"/>
          <w:sz w:val="28"/>
          <w:szCs w:val="28"/>
        </w:rPr>
        <w:t>会员享有下列权利：</w:t>
      </w:r>
    </w:p>
    <w:p>
      <w:pPr>
        <w:rPr>
          <w:rFonts w:ascii="仿宋_GB2312" w:eastAsia="仿宋_GB2312"/>
          <w:sz w:val="28"/>
          <w:szCs w:val="28"/>
        </w:rPr>
      </w:pPr>
      <w:r>
        <w:rPr>
          <w:rFonts w:hint="eastAsia" w:ascii="仿宋_GB2312" w:eastAsia="仿宋_GB2312"/>
          <w:sz w:val="28"/>
          <w:szCs w:val="28"/>
        </w:rPr>
        <w:t>（一）本协会的选举权、被选举权和表决权；</w:t>
      </w:r>
    </w:p>
    <w:p>
      <w:pPr>
        <w:rPr>
          <w:rFonts w:ascii="仿宋_GB2312" w:eastAsia="仿宋_GB2312"/>
          <w:sz w:val="28"/>
          <w:szCs w:val="28"/>
        </w:rPr>
      </w:pPr>
      <w:r>
        <w:rPr>
          <w:rFonts w:hint="eastAsia" w:ascii="仿宋_GB2312" w:eastAsia="仿宋_GB2312"/>
          <w:sz w:val="28"/>
          <w:szCs w:val="28"/>
        </w:rPr>
        <w:t>（二）参加本协会的活动；</w:t>
      </w:r>
    </w:p>
    <w:p>
      <w:pPr>
        <w:rPr>
          <w:rFonts w:ascii="仿宋_GB2312" w:eastAsia="仿宋_GB2312"/>
          <w:sz w:val="28"/>
          <w:szCs w:val="28"/>
        </w:rPr>
      </w:pPr>
      <w:r>
        <w:rPr>
          <w:rFonts w:hint="eastAsia" w:ascii="仿宋_GB2312" w:eastAsia="仿宋_GB2312"/>
          <w:sz w:val="28"/>
          <w:szCs w:val="28"/>
        </w:rPr>
        <w:t>（三）获得本协会服务的优先权</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（四）对本协会工作的批评建议权和监督权；</w:t>
      </w:r>
    </w:p>
    <w:p>
      <w:pPr>
        <w:rPr>
          <w:rFonts w:ascii="仿宋_GB2312" w:eastAsia="仿宋_GB2312"/>
          <w:sz w:val="28"/>
          <w:szCs w:val="28"/>
        </w:rPr>
      </w:pPr>
      <w:r>
        <w:rPr>
          <w:rFonts w:hint="eastAsia" w:ascii="仿宋_GB2312" w:eastAsia="仿宋_GB2312"/>
          <w:sz w:val="28"/>
          <w:szCs w:val="28"/>
        </w:rPr>
        <w:t>（五）入会自愿、退会自由。</w:t>
      </w:r>
    </w:p>
    <w:p>
      <w:pPr>
        <w:rPr>
          <w:rFonts w:ascii="仿宋_GB2312" w:eastAsia="仿宋_GB2312"/>
          <w:sz w:val="28"/>
          <w:szCs w:val="28"/>
        </w:rPr>
      </w:pPr>
      <w:r>
        <w:rPr>
          <w:rFonts w:hint="eastAsia" w:ascii="仿宋_GB2312" w:eastAsia="仿宋_GB2312"/>
          <w:sz w:val="28"/>
          <w:szCs w:val="28"/>
        </w:rPr>
        <w:t>第十一条</w:t>
      </w:r>
      <w:r>
        <w:rPr>
          <w:rFonts w:ascii="仿宋_GB2312" w:eastAsia="仿宋_GB2312"/>
          <w:sz w:val="28"/>
          <w:szCs w:val="28"/>
        </w:rPr>
        <w:t xml:space="preserve"> </w:t>
      </w:r>
      <w:r>
        <w:rPr>
          <w:rFonts w:hint="eastAsia" w:ascii="仿宋_GB2312" w:eastAsia="仿宋_GB2312"/>
          <w:sz w:val="28"/>
          <w:szCs w:val="28"/>
        </w:rPr>
        <w:t>会员</w:t>
      </w:r>
      <w:r>
        <w:rPr>
          <w:rFonts w:hint="eastAsia" w:ascii="仿宋_GB2312" w:eastAsia="仿宋_GB2312"/>
          <w:sz w:val="28"/>
          <w:szCs w:val="28"/>
          <w:lang w:val="en-US" w:eastAsia="zh-CN"/>
        </w:rPr>
        <w:t>履</w:t>
      </w:r>
      <w:r>
        <w:rPr>
          <w:rFonts w:hint="eastAsia" w:ascii="仿宋_GB2312" w:eastAsia="仿宋_GB2312"/>
          <w:sz w:val="28"/>
          <w:szCs w:val="28"/>
        </w:rPr>
        <w:t>行下列义务：</w:t>
      </w:r>
    </w:p>
    <w:p>
      <w:pPr>
        <w:rPr>
          <w:rFonts w:ascii="仿宋_GB2312" w:eastAsia="仿宋_GB2312"/>
          <w:sz w:val="28"/>
          <w:szCs w:val="28"/>
        </w:rPr>
      </w:pPr>
      <w:r>
        <w:rPr>
          <w:rFonts w:hint="eastAsia" w:ascii="仿宋_GB2312" w:eastAsia="仿宋_GB2312"/>
          <w:sz w:val="28"/>
          <w:szCs w:val="28"/>
        </w:rPr>
        <w:t>（一）执行本协会的决议</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（二）维护本协会的合法权益</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（三）完成本协会交办的工作</w:t>
      </w:r>
      <w:r>
        <w:rPr>
          <w:rFonts w:ascii="仿宋_GB2312" w:eastAsia="仿宋_GB2312"/>
          <w:sz w:val="28"/>
          <w:szCs w:val="28"/>
        </w:rPr>
        <w:t>,</w:t>
      </w:r>
      <w:r>
        <w:rPr>
          <w:rFonts w:hint="eastAsia" w:ascii="仿宋_GB2312" w:eastAsia="仿宋_GB2312"/>
          <w:sz w:val="28"/>
          <w:szCs w:val="28"/>
        </w:rPr>
        <w:t>及时提供协会要求的本单位的统计资料及其他有关资料：</w:t>
      </w:r>
    </w:p>
    <w:p>
      <w:pPr>
        <w:rPr>
          <w:rFonts w:ascii="仿宋_GB2312" w:eastAsia="仿宋_GB2312"/>
          <w:sz w:val="28"/>
          <w:szCs w:val="28"/>
        </w:rPr>
      </w:pPr>
      <w:r>
        <w:rPr>
          <w:rFonts w:hint="eastAsia" w:ascii="仿宋_GB2312" w:eastAsia="仿宋_GB2312"/>
          <w:sz w:val="28"/>
          <w:szCs w:val="28"/>
        </w:rPr>
        <w:t>（四）按规定交纳会费；</w:t>
      </w:r>
    </w:p>
    <w:p>
      <w:pPr>
        <w:rPr>
          <w:rFonts w:ascii="仿宋_GB2312" w:eastAsia="仿宋_GB2312"/>
          <w:sz w:val="28"/>
          <w:szCs w:val="28"/>
        </w:rPr>
      </w:pPr>
      <w:r>
        <w:rPr>
          <w:rFonts w:hint="eastAsia" w:ascii="仿宋_GB2312" w:eastAsia="仿宋_GB2312"/>
          <w:sz w:val="28"/>
          <w:szCs w:val="28"/>
        </w:rPr>
        <w:t>（五）向本协会反映情况</w:t>
      </w:r>
      <w:r>
        <w:rPr>
          <w:rFonts w:ascii="仿宋_GB2312" w:eastAsia="仿宋_GB2312"/>
          <w:sz w:val="28"/>
          <w:szCs w:val="28"/>
        </w:rPr>
        <w:t>,</w:t>
      </w:r>
      <w:r>
        <w:rPr>
          <w:rFonts w:hint="eastAsia" w:ascii="仿宋_GB2312" w:eastAsia="仿宋_GB2312"/>
          <w:sz w:val="28"/>
          <w:szCs w:val="28"/>
        </w:rPr>
        <w:t>提供有利于行业发展的信息。</w:t>
      </w:r>
    </w:p>
    <w:p>
      <w:pPr>
        <w:rPr>
          <w:rFonts w:ascii="仿宋_GB2312" w:eastAsia="仿宋_GB2312"/>
          <w:sz w:val="28"/>
          <w:szCs w:val="28"/>
        </w:rPr>
      </w:pPr>
      <w:r>
        <w:rPr>
          <w:rFonts w:hint="eastAsia" w:ascii="仿宋_GB2312" w:eastAsia="仿宋_GB2312"/>
          <w:sz w:val="28"/>
          <w:szCs w:val="28"/>
        </w:rPr>
        <w:t>第十二条</w:t>
      </w:r>
      <w:r>
        <w:rPr>
          <w:rFonts w:ascii="仿宋_GB2312" w:eastAsia="仿宋_GB2312"/>
          <w:sz w:val="28"/>
          <w:szCs w:val="28"/>
        </w:rPr>
        <w:t xml:space="preserve"> </w:t>
      </w:r>
      <w:r>
        <w:rPr>
          <w:rFonts w:hint="eastAsia" w:ascii="仿宋_GB2312" w:eastAsia="仿宋_GB2312"/>
          <w:sz w:val="28"/>
          <w:szCs w:val="28"/>
        </w:rPr>
        <w:t>会员退会应书面通知本协会</w:t>
      </w:r>
      <w:r>
        <w:rPr>
          <w:rFonts w:ascii="仿宋_GB2312" w:eastAsia="仿宋_GB2312"/>
          <w:sz w:val="28"/>
          <w:szCs w:val="28"/>
        </w:rPr>
        <w:t>,</w:t>
      </w:r>
      <w:r>
        <w:rPr>
          <w:rFonts w:hint="eastAsia" w:ascii="仿宋_GB2312" w:eastAsia="仿宋_GB2312"/>
          <w:sz w:val="28"/>
          <w:szCs w:val="28"/>
        </w:rPr>
        <w:t>并交回会员证。会员连续</w:t>
      </w:r>
      <w:r>
        <w:rPr>
          <w:rFonts w:ascii="仿宋_GB2312" w:eastAsia="仿宋_GB2312"/>
          <w:sz w:val="28"/>
          <w:szCs w:val="28"/>
        </w:rPr>
        <w:t>2</w:t>
      </w:r>
      <w:r>
        <w:rPr>
          <w:rFonts w:hint="eastAsia" w:ascii="仿宋_GB2312" w:eastAsia="仿宋_GB2312"/>
          <w:sz w:val="28"/>
          <w:szCs w:val="28"/>
        </w:rPr>
        <w:t>年不交纳会费或不参加本协会活动的</w:t>
      </w:r>
      <w:r>
        <w:rPr>
          <w:rFonts w:ascii="仿宋_GB2312" w:eastAsia="仿宋_GB2312"/>
          <w:sz w:val="28"/>
          <w:szCs w:val="28"/>
        </w:rPr>
        <w:t>,</w:t>
      </w:r>
      <w:r>
        <w:rPr>
          <w:rFonts w:hint="eastAsia" w:ascii="仿宋_GB2312" w:eastAsia="仿宋_GB2312"/>
          <w:sz w:val="28"/>
          <w:szCs w:val="28"/>
        </w:rPr>
        <w:t>视为自动退会。</w:t>
      </w:r>
    </w:p>
    <w:p>
      <w:pPr>
        <w:rPr>
          <w:rFonts w:ascii="仿宋_GB2312" w:eastAsia="仿宋_GB2312"/>
          <w:sz w:val="28"/>
          <w:szCs w:val="28"/>
        </w:rPr>
      </w:pPr>
      <w:r>
        <w:rPr>
          <w:rFonts w:hint="eastAsia" w:ascii="仿宋_GB2312" w:eastAsia="仿宋_GB2312"/>
          <w:sz w:val="28"/>
          <w:szCs w:val="28"/>
        </w:rPr>
        <w:t>第十三条</w:t>
      </w:r>
      <w:r>
        <w:rPr>
          <w:rFonts w:ascii="仿宋_GB2312" w:eastAsia="仿宋_GB2312"/>
          <w:sz w:val="28"/>
          <w:szCs w:val="28"/>
        </w:rPr>
        <w:t xml:space="preserve"> </w:t>
      </w:r>
      <w:r>
        <w:rPr>
          <w:rFonts w:hint="eastAsia" w:ascii="仿宋_GB2312" w:eastAsia="仿宋_GB2312"/>
          <w:sz w:val="28"/>
          <w:szCs w:val="28"/>
        </w:rPr>
        <w:t>会员如有严重违反本章程的行为</w:t>
      </w:r>
      <w:r>
        <w:rPr>
          <w:rFonts w:ascii="仿宋_GB2312" w:eastAsia="仿宋_GB2312"/>
          <w:sz w:val="28"/>
          <w:szCs w:val="28"/>
        </w:rPr>
        <w:t>,</w:t>
      </w:r>
      <w:r>
        <w:rPr>
          <w:rFonts w:hint="eastAsia" w:ascii="仿宋_GB2312" w:eastAsia="仿宋_GB2312"/>
          <w:sz w:val="28"/>
          <w:szCs w:val="28"/>
        </w:rPr>
        <w:t>经理事会或常务理事会表决通过</w:t>
      </w:r>
      <w:r>
        <w:rPr>
          <w:rFonts w:ascii="仿宋_GB2312" w:eastAsia="仿宋_GB2312"/>
          <w:sz w:val="28"/>
          <w:szCs w:val="28"/>
        </w:rPr>
        <w:t>,</w:t>
      </w:r>
      <w:r>
        <w:rPr>
          <w:rFonts w:hint="eastAsia" w:ascii="仿宋_GB2312" w:eastAsia="仿宋_GB2312"/>
          <w:sz w:val="28"/>
          <w:szCs w:val="28"/>
        </w:rPr>
        <w:t>予以除名。</w:t>
      </w:r>
    </w:p>
    <w:p>
      <w:pPr>
        <w:jc w:val="center"/>
        <w:rPr>
          <w:rFonts w:ascii="方正小标宋简体" w:eastAsia="方正小标宋简体"/>
          <w:sz w:val="28"/>
          <w:szCs w:val="28"/>
        </w:rPr>
      </w:pPr>
      <w:r>
        <w:rPr>
          <w:rFonts w:hint="eastAsia" w:ascii="方正小标宋简体" w:eastAsia="方正小标宋简体"/>
          <w:sz w:val="28"/>
          <w:szCs w:val="28"/>
        </w:rPr>
        <w:t>第四章</w:t>
      </w:r>
      <w:r>
        <w:rPr>
          <w:rFonts w:ascii="方正小标宋简体" w:eastAsia="方正小标宋简体"/>
          <w:sz w:val="28"/>
          <w:szCs w:val="28"/>
        </w:rPr>
        <w:t xml:space="preserve"> </w:t>
      </w:r>
      <w:r>
        <w:rPr>
          <w:rFonts w:hint="eastAsia" w:ascii="方正小标宋简体" w:eastAsia="方正小标宋简体"/>
          <w:sz w:val="28"/>
          <w:szCs w:val="28"/>
        </w:rPr>
        <w:t>组织机构和负责人</w:t>
      </w:r>
    </w:p>
    <w:p>
      <w:pPr>
        <w:rPr>
          <w:rFonts w:ascii="仿宋_GB2312" w:eastAsia="仿宋_GB2312"/>
          <w:sz w:val="28"/>
          <w:szCs w:val="28"/>
        </w:rPr>
      </w:pPr>
      <w:r>
        <w:rPr>
          <w:rFonts w:hint="eastAsia" w:ascii="仿宋_GB2312" w:eastAsia="仿宋_GB2312"/>
          <w:sz w:val="28"/>
          <w:szCs w:val="28"/>
        </w:rPr>
        <w:t>第十四条</w:t>
      </w:r>
      <w:r>
        <w:rPr>
          <w:rFonts w:ascii="仿宋_GB2312" w:eastAsia="仿宋_GB2312"/>
          <w:sz w:val="28"/>
          <w:szCs w:val="28"/>
        </w:rPr>
        <w:t xml:space="preserve"> </w:t>
      </w:r>
      <w:r>
        <w:rPr>
          <w:rFonts w:hint="eastAsia" w:ascii="仿宋_GB2312" w:eastAsia="仿宋_GB2312"/>
          <w:sz w:val="28"/>
          <w:szCs w:val="28"/>
        </w:rPr>
        <w:t>本协会的最高权利机构是会员大会。会员大会的职权是：</w:t>
      </w:r>
    </w:p>
    <w:p>
      <w:pPr>
        <w:rPr>
          <w:rFonts w:ascii="仿宋_GB2312" w:eastAsia="仿宋_GB2312"/>
          <w:sz w:val="28"/>
          <w:szCs w:val="28"/>
        </w:rPr>
      </w:pPr>
      <w:r>
        <w:rPr>
          <w:rFonts w:hint="eastAsia" w:ascii="仿宋_GB2312" w:eastAsia="仿宋_GB2312"/>
          <w:sz w:val="28"/>
          <w:szCs w:val="28"/>
        </w:rPr>
        <w:t>（一）制定和修改章程；</w:t>
      </w:r>
    </w:p>
    <w:p>
      <w:pPr>
        <w:rPr>
          <w:rFonts w:ascii="仿宋_GB2312" w:eastAsia="仿宋_GB2312"/>
          <w:sz w:val="28"/>
          <w:szCs w:val="28"/>
        </w:rPr>
      </w:pPr>
      <w:r>
        <w:rPr>
          <w:rFonts w:hint="eastAsia" w:ascii="仿宋_GB2312" w:eastAsia="仿宋_GB2312"/>
          <w:sz w:val="28"/>
          <w:szCs w:val="28"/>
        </w:rPr>
        <w:t>（二）选举和罢免理事、监事</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（三）审议理事会的工作报告和财务报告；</w:t>
      </w:r>
    </w:p>
    <w:p>
      <w:pPr>
        <w:rPr>
          <w:rFonts w:ascii="仿宋_GB2312" w:eastAsia="仿宋_GB2312"/>
          <w:sz w:val="28"/>
          <w:szCs w:val="28"/>
        </w:rPr>
      </w:pPr>
      <w:r>
        <w:rPr>
          <w:rFonts w:hint="eastAsia" w:ascii="仿宋_GB2312" w:eastAsia="仿宋_GB2312"/>
          <w:sz w:val="28"/>
          <w:szCs w:val="28"/>
        </w:rPr>
        <w:t>（四）审议监事会的工作报告；</w:t>
      </w:r>
    </w:p>
    <w:p>
      <w:pPr>
        <w:rPr>
          <w:rFonts w:ascii="仿宋_GB2312" w:eastAsia="仿宋_GB2312"/>
          <w:sz w:val="28"/>
          <w:szCs w:val="28"/>
        </w:rPr>
      </w:pPr>
      <w:r>
        <w:rPr>
          <w:rFonts w:hint="eastAsia" w:ascii="仿宋_GB2312" w:eastAsia="仿宋_GB2312"/>
          <w:sz w:val="28"/>
          <w:szCs w:val="28"/>
        </w:rPr>
        <w:t>（五）决定终止事宜；</w:t>
      </w:r>
    </w:p>
    <w:p>
      <w:pPr>
        <w:rPr>
          <w:rFonts w:ascii="仿宋_GB2312" w:eastAsia="仿宋_GB2312"/>
          <w:sz w:val="28"/>
          <w:szCs w:val="28"/>
        </w:rPr>
      </w:pPr>
      <w:r>
        <w:rPr>
          <w:rFonts w:hint="eastAsia" w:ascii="仿宋_GB2312" w:eastAsia="仿宋_GB2312"/>
          <w:sz w:val="28"/>
          <w:szCs w:val="28"/>
        </w:rPr>
        <w:t>（六）决定其他重大事宜。</w:t>
      </w:r>
    </w:p>
    <w:p>
      <w:pPr>
        <w:rPr>
          <w:rFonts w:ascii="仿宋_GB2312" w:eastAsia="仿宋_GB2312"/>
          <w:sz w:val="28"/>
          <w:szCs w:val="28"/>
        </w:rPr>
      </w:pPr>
      <w:r>
        <w:rPr>
          <w:rFonts w:hint="eastAsia" w:ascii="仿宋_GB2312" w:eastAsia="仿宋_GB2312"/>
          <w:sz w:val="28"/>
          <w:szCs w:val="28"/>
        </w:rPr>
        <w:t>第十五条</w:t>
      </w:r>
      <w:r>
        <w:rPr>
          <w:rFonts w:ascii="仿宋_GB2312" w:eastAsia="仿宋_GB2312"/>
          <w:sz w:val="28"/>
          <w:szCs w:val="28"/>
        </w:rPr>
        <w:t xml:space="preserve"> </w:t>
      </w:r>
      <w:r>
        <w:rPr>
          <w:rFonts w:hint="eastAsia" w:ascii="仿宋_GB2312" w:eastAsia="仿宋_GB2312"/>
          <w:sz w:val="28"/>
          <w:szCs w:val="28"/>
        </w:rPr>
        <w:t>会员大会须有</w:t>
      </w:r>
      <w:r>
        <w:rPr>
          <w:rFonts w:ascii="仿宋_GB2312" w:eastAsia="仿宋_GB2312"/>
          <w:sz w:val="28"/>
          <w:szCs w:val="28"/>
        </w:rPr>
        <w:t>2/3</w:t>
      </w:r>
      <w:r>
        <w:rPr>
          <w:rFonts w:hint="eastAsia" w:ascii="仿宋_GB2312" w:eastAsia="仿宋_GB2312"/>
          <w:sz w:val="28"/>
          <w:szCs w:val="28"/>
        </w:rPr>
        <w:t>以上的会员或会员代表出席方能召开</w:t>
      </w:r>
      <w:r>
        <w:rPr>
          <w:rFonts w:ascii="仿宋_GB2312" w:eastAsia="仿宋_GB2312"/>
          <w:sz w:val="28"/>
          <w:szCs w:val="28"/>
        </w:rPr>
        <w:t>,</w:t>
      </w:r>
      <w:r>
        <w:rPr>
          <w:rFonts w:hint="eastAsia" w:ascii="仿宋_GB2312" w:eastAsia="仿宋_GB2312"/>
          <w:sz w:val="28"/>
          <w:szCs w:val="28"/>
        </w:rPr>
        <w:t>其决议须经到会会员或会员代表半数以上表决通过方能生效。</w:t>
      </w:r>
    </w:p>
    <w:p>
      <w:pPr>
        <w:rPr>
          <w:rFonts w:ascii="仿宋_GB2312" w:eastAsia="仿宋_GB2312"/>
          <w:sz w:val="28"/>
          <w:szCs w:val="28"/>
        </w:rPr>
      </w:pPr>
      <w:r>
        <w:rPr>
          <w:rFonts w:hint="eastAsia" w:ascii="仿宋_GB2312" w:eastAsia="仿宋_GB2312"/>
          <w:sz w:val="28"/>
          <w:szCs w:val="28"/>
        </w:rPr>
        <w:t>第十六条</w:t>
      </w:r>
      <w:r>
        <w:rPr>
          <w:rFonts w:ascii="仿宋_GB2312" w:eastAsia="仿宋_GB2312"/>
          <w:sz w:val="28"/>
          <w:szCs w:val="28"/>
        </w:rPr>
        <w:t xml:space="preserve"> </w:t>
      </w:r>
      <w:r>
        <w:rPr>
          <w:rFonts w:hint="eastAsia" w:ascii="仿宋_GB2312" w:eastAsia="仿宋_GB2312"/>
          <w:sz w:val="28"/>
          <w:szCs w:val="28"/>
        </w:rPr>
        <w:t>会员大会每届四年</w:t>
      </w:r>
      <w:r>
        <w:rPr>
          <w:rFonts w:ascii="仿宋_GB2312" w:eastAsia="仿宋_GB2312"/>
          <w:sz w:val="28"/>
          <w:szCs w:val="28"/>
        </w:rPr>
        <w:t>,</w:t>
      </w:r>
      <w:r>
        <w:rPr>
          <w:rFonts w:hint="eastAsia" w:ascii="仿宋_GB2312" w:eastAsia="仿宋_GB2312"/>
          <w:sz w:val="28"/>
          <w:szCs w:val="28"/>
        </w:rPr>
        <w:t>每年召开一次全体会议。因特殊情况需提前或延期换届的</w:t>
      </w:r>
      <w:r>
        <w:rPr>
          <w:rFonts w:ascii="仿宋_GB2312" w:eastAsia="仿宋_GB2312"/>
          <w:sz w:val="28"/>
          <w:szCs w:val="28"/>
        </w:rPr>
        <w:t>,</w:t>
      </w:r>
      <w:r>
        <w:rPr>
          <w:rFonts w:hint="eastAsia" w:ascii="仿宋_GB2312" w:eastAsia="仿宋_GB2312"/>
          <w:sz w:val="28"/>
          <w:szCs w:val="28"/>
        </w:rPr>
        <w:t>须由理事会表决通过</w:t>
      </w:r>
      <w:r>
        <w:rPr>
          <w:rFonts w:ascii="仿宋_GB2312" w:eastAsia="仿宋_GB2312"/>
          <w:sz w:val="28"/>
          <w:szCs w:val="28"/>
        </w:rPr>
        <w:t>,</w:t>
      </w:r>
      <w:r>
        <w:rPr>
          <w:rFonts w:hint="eastAsia" w:ascii="仿宋_GB2312" w:eastAsia="仿宋_GB2312"/>
          <w:sz w:val="28"/>
          <w:szCs w:val="28"/>
        </w:rPr>
        <w:t>报党建工作机构审查后报社团登记管理机关批准同意。但延期换届最长不超过</w:t>
      </w:r>
      <w:r>
        <w:rPr>
          <w:rFonts w:ascii="仿宋_GB2312" w:eastAsia="仿宋_GB2312"/>
          <w:sz w:val="28"/>
          <w:szCs w:val="28"/>
        </w:rPr>
        <w:t>1</w:t>
      </w:r>
      <w:r>
        <w:rPr>
          <w:rFonts w:hint="eastAsia" w:ascii="仿宋_GB2312" w:eastAsia="仿宋_GB2312"/>
          <w:sz w:val="28"/>
          <w:szCs w:val="28"/>
        </w:rPr>
        <w:t>年。</w:t>
      </w:r>
    </w:p>
    <w:p>
      <w:pPr>
        <w:rPr>
          <w:rFonts w:ascii="仿宋_GB2312" w:eastAsia="仿宋_GB2312"/>
          <w:sz w:val="28"/>
          <w:szCs w:val="28"/>
        </w:rPr>
      </w:pPr>
      <w:r>
        <w:rPr>
          <w:rFonts w:hint="eastAsia" w:ascii="仿宋_GB2312" w:eastAsia="仿宋_GB2312"/>
          <w:sz w:val="28"/>
          <w:szCs w:val="28"/>
        </w:rPr>
        <w:t>第十七条</w:t>
      </w:r>
      <w:r>
        <w:rPr>
          <w:rFonts w:ascii="仿宋_GB2312" w:eastAsia="仿宋_GB2312"/>
          <w:sz w:val="28"/>
          <w:szCs w:val="28"/>
        </w:rPr>
        <w:t xml:space="preserve"> </w:t>
      </w:r>
      <w:r>
        <w:rPr>
          <w:rFonts w:hint="eastAsia" w:ascii="仿宋_GB2312" w:eastAsia="仿宋_GB2312"/>
          <w:sz w:val="28"/>
          <w:szCs w:val="28"/>
        </w:rPr>
        <w:t>理事会是会员大会的执行机构</w:t>
      </w:r>
      <w:r>
        <w:rPr>
          <w:rFonts w:ascii="仿宋_GB2312" w:eastAsia="仿宋_GB2312"/>
          <w:sz w:val="28"/>
          <w:szCs w:val="28"/>
        </w:rPr>
        <w:t>,</w:t>
      </w:r>
      <w:r>
        <w:rPr>
          <w:rFonts w:hint="eastAsia" w:ascii="仿宋_GB2312" w:eastAsia="仿宋_GB2312"/>
          <w:sz w:val="28"/>
          <w:szCs w:val="28"/>
        </w:rPr>
        <w:t>在闭会期间领导本协会开展日常工作</w:t>
      </w:r>
      <w:r>
        <w:rPr>
          <w:rFonts w:ascii="仿宋_GB2312" w:eastAsia="仿宋_GB2312"/>
          <w:sz w:val="28"/>
          <w:szCs w:val="28"/>
        </w:rPr>
        <w:t>,</w:t>
      </w:r>
      <w:r>
        <w:rPr>
          <w:rFonts w:hint="eastAsia" w:ascii="仿宋_GB2312" w:eastAsia="仿宋_GB2312"/>
          <w:sz w:val="28"/>
          <w:szCs w:val="28"/>
        </w:rPr>
        <w:t>对会员大会负责。理事会每届四年</w:t>
      </w:r>
      <w:r>
        <w:rPr>
          <w:rFonts w:ascii="仿宋_GB2312" w:eastAsia="仿宋_GB2312"/>
          <w:sz w:val="28"/>
          <w:szCs w:val="28"/>
        </w:rPr>
        <w:t>,</w:t>
      </w:r>
      <w:r>
        <w:rPr>
          <w:rFonts w:hint="eastAsia" w:ascii="仿宋_GB2312" w:eastAsia="仿宋_GB2312"/>
          <w:sz w:val="28"/>
          <w:szCs w:val="28"/>
        </w:rPr>
        <w:t>每年召开一次全体会议。因特殊情况需提前或延期换届的</w:t>
      </w:r>
      <w:r>
        <w:rPr>
          <w:rFonts w:ascii="仿宋_GB2312" w:eastAsia="仿宋_GB2312"/>
          <w:sz w:val="28"/>
          <w:szCs w:val="28"/>
        </w:rPr>
        <w:t>,</w:t>
      </w:r>
      <w:r>
        <w:rPr>
          <w:rFonts w:hint="eastAsia" w:ascii="仿宋_GB2312" w:eastAsia="仿宋_GB2312"/>
          <w:sz w:val="28"/>
          <w:szCs w:val="28"/>
        </w:rPr>
        <w:t>须由理事会表决通过</w:t>
      </w:r>
      <w:r>
        <w:rPr>
          <w:rFonts w:ascii="仿宋_GB2312" w:eastAsia="仿宋_GB2312"/>
          <w:sz w:val="28"/>
          <w:szCs w:val="28"/>
        </w:rPr>
        <w:t>,</w:t>
      </w:r>
      <w:r>
        <w:rPr>
          <w:rFonts w:hint="eastAsia" w:ascii="仿宋_GB2312" w:eastAsia="仿宋_GB2312"/>
          <w:sz w:val="28"/>
          <w:szCs w:val="28"/>
        </w:rPr>
        <w:t>报党建工作机构审查后报社团登记管理机关批准同意。但延期换届最长不超过</w:t>
      </w:r>
      <w:r>
        <w:rPr>
          <w:rFonts w:ascii="仿宋_GB2312" w:eastAsia="仿宋_GB2312"/>
          <w:sz w:val="28"/>
          <w:szCs w:val="28"/>
        </w:rPr>
        <w:t>1</w:t>
      </w:r>
      <w:r>
        <w:rPr>
          <w:rFonts w:hint="eastAsia" w:ascii="仿宋_GB2312" w:eastAsia="仿宋_GB2312"/>
          <w:sz w:val="28"/>
          <w:szCs w:val="28"/>
        </w:rPr>
        <w:t>年。理事会与会员大会任期相同，与会员大会同时换届。</w:t>
      </w:r>
    </w:p>
    <w:p>
      <w:pPr>
        <w:rPr>
          <w:rFonts w:ascii="仿宋_GB2312" w:eastAsia="仿宋_GB2312"/>
          <w:sz w:val="28"/>
          <w:szCs w:val="28"/>
        </w:rPr>
      </w:pPr>
      <w:r>
        <w:rPr>
          <w:rFonts w:hint="eastAsia" w:ascii="仿宋_GB2312" w:eastAsia="仿宋_GB2312"/>
          <w:sz w:val="28"/>
          <w:szCs w:val="28"/>
        </w:rPr>
        <w:t>第十八条</w:t>
      </w:r>
      <w:r>
        <w:rPr>
          <w:rFonts w:ascii="仿宋_GB2312" w:eastAsia="仿宋_GB2312"/>
          <w:sz w:val="28"/>
          <w:szCs w:val="28"/>
        </w:rPr>
        <w:t xml:space="preserve"> </w:t>
      </w:r>
      <w:r>
        <w:rPr>
          <w:rFonts w:hint="eastAsia" w:ascii="仿宋_GB2312" w:eastAsia="仿宋_GB2312"/>
          <w:sz w:val="28"/>
          <w:szCs w:val="28"/>
        </w:rPr>
        <w:t>理事会的职权是：</w:t>
      </w:r>
    </w:p>
    <w:p>
      <w:pPr>
        <w:rPr>
          <w:rFonts w:ascii="仿宋_GB2312" w:eastAsia="仿宋_GB2312"/>
          <w:sz w:val="28"/>
          <w:szCs w:val="28"/>
        </w:rPr>
      </w:pPr>
      <w:r>
        <w:rPr>
          <w:rFonts w:hint="eastAsia" w:ascii="仿宋_GB2312" w:eastAsia="仿宋_GB2312"/>
          <w:sz w:val="28"/>
          <w:szCs w:val="28"/>
        </w:rPr>
        <w:t>（一）执行会员大会的决议：</w:t>
      </w:r>
    </w:p>
    <w:p>
      <w:pPr>
        <w:rPr>
          <w:rFonts w:ascii="仿宋_GB2312" w:eastAsia="仿宋_GB2312"/>
          <w:sz w:val="28"/>
          <w:szCs w:val="28"/>
        </w:rPr>
      </w:pPr>
      <w:r>
        <w:rPr>
          <w:rFonts w:hint="eastAsia" w:ascii="仿宋_GB2312" w:eastAsia="仿宋_GB2312"/>
          <w:sz w:val="28"/>
          <w:szCs w:val="28"/>
        </w:rPr>
        <w:t>（二）选举和罢免会长、副会长、秘书长；</w:t>
      </w:r>
    </w:p>
    <w:p>
      <w:pPr>
        <w:rPr>
          <w:rFonts w:ascii="仿宋_GB2312" w:eastAsia="仿宋_GB2312"/>
          <w:sz w:val="28"/>
          <w:szCs w:val="28"/>
        </w:rPr>
      </w:pPr>
      <w:r>
        <w:rPr>
          <w:rFonts w:hint="eastAsia" w:ascii="仿宋_GB2312" w:eastAsia="仿宋_GB2312"/>
          <w:sz w:val="28"/>
          <w:szCs w:val="28"/>
        </w:rPr>
        <w:t>（三）筹备召开会员大会；</w:t>
      </w:r>
    </w:p>
    <w:p>
      <w:pPr>
        <w:rPr>
          <w:rFonts w:ascii="仿宋_GB2312" w:eastAsia="仿宋_GB2312"/>
          <w:sz w:val="28"/>
          <w:szCs w:val="28"/>
        </w:rPr>
      </w:pPr>
      <w:r>
        <w:rPr>
          <w:rFonts w:hint="eastAsia" w:ascii="仿宋_GB2312" w:eastAsia="仿宋_GB2312"/>
          <w:sz w:val="28"/>
          <w:szCs w:val="28"/>
        </w:rPr>
        <w:t>（四）向会员大会报告工作和财务状况；</w:t>
      </w:r>
    </w:p>
    <w:p>
      <w:pPr>
        <w:rPr>
          <w:rFonts w:ascii="仿宋_GB2312" w:eastAsia="仿宋_GB2312"/>
          <w:sz w:val="28"/>
          <w:szCs w:val="28"/>
        </w:rPr>
      </w:pPr>
      <w:r>
        <w:rPr>
          <w:rFonts w:hint="eastAsia" w:ascii="仿宋_GB2312" w:eastAsia="仿宋_GB2312"/>
          <w:sz w:val="28"/>
          <w:szCs w:val="28"/>
        </w:rPr>
        <w:t>（五）决定会员的除名；</w:t>
      </w:r>
    </w:p>
    <w:p>
      <w:pPr>
        <w:rPr>
          <w:rFonts w:ascii="仿宋_GB2312" w:eastAsia="仿宋_GB2312"/>
          <w:sz w:val="28"/>
          <w:szCs w:val="28"/>
        </w:rPr>
      </w:pPr>
      <w:r>
        <w:rPr>
          <w:rFonts w:hint="eastAsia" w:ascii="仿宋_GB2312" w:eastAsia="仿宋_GB2312"/>
          <w:sz w:val="28"/>
          <w:szCs w:val="28"/>
        </w:rPr>
        <w:t>（六）决定设立办事机构、分支机构、代表机构和实体机构；</w:t>
      </w:r>
    </w:p>
    <w:p>
      <w:pPr>
        <w:rPr>
          <w:rFonts w:ascii="仿宋_GB2312" w:eastAsia="仿宋_GB2312"/>
          <w:sz w:val="28"/>
          <w:szCs w:val="28"/>
        </w:rPr>
      </w:pPr>
      <w:r>
        <w:rPr>
          <w:rFonts w:hint="eastAsia" w:ascii="仿宋_GB2312" w:eastAsia="仿宋_GB2312"/>
          <w:sz w:val="28"/>
          <w:szCs w:val="28"/>
        </w:rPr>
        <w:t>（七）决定副秘书长、各机构主要负责人的聘任；</w:t>
      </w:r>
    </w:p>
    <w:p>
      <w:pPr>
        <w:rPr>
          <w:rFonts w:ascii="仿宋_GB2312" w:eastAsia="仿宋_GB2312"/>
          <w:sz w:val="28"/>
          <w:szCs w:val="28"/>
        </w:rPr>
      </w:pPr>
      <w:r>
        <w:rPr>
          <w:rFonts w:hint="eastAsia" w:ascii="仿宋_GB2312" w:eastAsia="仿宋_GB2312"/>
          <w:sz w:val="28"/>
          <w:szCs w:val="28"/>
        </w:rPr>
        <w:t>（八）领导本协会名机构开展工作：</w:t>
      </w:r>
    </w:p>
    <w:p>
      <w:pPr>
        <w:rPr>
          <w:rFonts w:ascii="仿宋_GB2312" w:eastAsia="仿宋_GB2312"/>
          <w:sz w:val="28"/>
          <w:szCs w:val="28"/>
        </w:rPr>
      </w:pPr>
      <w:r>
        <w:rPr>
          <w:rFonts w:hint="eastAsia" w:ascii="仿宋_GB2312" w:eastAsia="仿宋_GB2312"/>
          <w:sz w:val="28"/>
          <w:szCs w:val="28"/>
        </w:rPr>
        <w:t>（九）制定内部管理制度；</w:t>
      </w:r>
    </w:p>
    <w:p>
      <w:pPr>
        <w:rPr>
          <w:rFonts w:ascii="仿宋_GB2312" w:eastAsia="仿宋_GB2312"/>
          <w:sz w:val="28"/>
          <w:szCs w:val="28"/>
        </w:rPr>
      </w:pPr>
      <w:r>
        <w:rPr>
          <w:rFonts w:hint="eastAsia" w:ascii="仿宋_GB2312" w:eastAsia="仿宋_GB2312"/>
          <w:sz w:val="28"/>
          <w:szCs w:val="28"/>
        </w:rPr>
        <w:t>（十）决定其他重大事项。</w:t>
      </w:r>
    </w:p>
    <w:p>
      <w:pPr>
        <w:rPr>
          <w:rFonts w:ascii="仿宋_GB2312" w:eastAsia="仿宋_GB2312"/>
          <w:sz w:val="28"/>
          <w:szCs w:val="28"/>
        </w:rPr>
      </w:pPr>
      <w:r>
        <w:rPr>
          <w:rFonts w:hint="eastAsia" w:ascii="仿宋_GB2312" w:eastAsia="仿宋_GB2312"/>
          <w:sz w:val="28"/>
          <w:szCs w:val="28"/>
        </w:rPr>
        <w:t>第十九条</w:t>
      </w:r>
      <w:r>
        <w:rPr>
          <w:rFonts w:ascii="仿宋_GB2312" w:eastAsia="仿宋_GB2312"/>
          <w:sz w:val="28"/>
          <w:szCs w:val="28"/>
        </w:rPr>
        <w:t xml:space="preserve"> </w:t>
      </w:r>
      <w:r>
        <w:rPr>
          <w:rFonts w:hint="eastAsia" w:ascii="仿宋_GB2312" w:eastAsia="仿宋_GB2312"/>
          <w:sz w:val="28"/>
          <w:szCs w:val="28"/>
        </w:rPr>
        <w:t>理事会须有</w:t>
      </w:r>
      <w:r>
        <w:rPr>
          <w:rFonts w:ascii="仿宋_GB2312" w:eastAsia="仿宋_GB2312"/>
          <w:sz w:val="28"/>
          <w:szCs w:val="28"/>
        </w:rPr>
        <w:t>2/3</w:t>
      </w:r>
      <w:r>
        <w:rPr>
          <w:rFonts w:hint="eastAsia" w:ascii="仿宋_GB2312" w:eastAsia="仿宋_GB2312"/>
          <w:sz w:val="28"/>
          <w:szCs w:val="28"/>
        </w:rPr>
        <w:t>以上理事出席方能召开</w:t>
      </w:r>
      <w:r>
        <w:rPr>
          <w:rFonts w:ascii="仿宋_GB2312" w:eastAsia="仿宋_GB2312"/>
          <w:sz w:val="28"/>
          <w:szCs w:val="28"/>
        </w:rPr>
        <w:t>,</w:t>
      </w:r>
      <w:r>
        <w:rPr>
          <w:rFonts w:hint="eastAsia" w:ascii="仿宋_GB2312" w:eastAsia="仿宋_GB2312"/>
          <w:sz w:val="28"/>
          <w:szCs w:val="28"/>
        </w:rPr>
        <w:t>其决议须经到会理事</w:t>
      </w:r>
      <w:r>
        <w:rPr>
          <w:rFonts w:ascii="仿宋_GB2312" w:eastAsia="仿宋_GB2312"/>
          <w:sz w:val="28"/>
          <w:szCs w:val="28"/>
        </w:rPr>
        <w:t>2/3</w:t>
      </w:r>
      <w:r>
        <w:rPr>
          <w:rFonts w:hint="eastAsia" w:ascii="仿宋_GB2312" w:eastAsia="仿宋_GB2312"/>
          <w:sz w:val="28"/>
          <w:szCs w:val="28"/>
        </w:rPr>
        <w:t>以上表决通过方能生效。</w:t>
      </w:r>
    </w:p>
    <w:p>
      <w:pPr>
        <w:rPr>
          <w:rFonts w:ascii="仿宋_GB2312" w:eastAsia="仿宋_GB2312"/>
          <w:sz w:val="28"/>
          <w:szCs w:val="28"/>
        </w:rPr>
      </w:pPr>
      <w:r>
        <w:rPr>
          <w:rFonts w:hint="eastAsia" w:ascii="仿宋_GB2312" w:eastAsia="仿宋_GB2312"/>
          <w:sz w:val="28"/>
          <w:szCs w:val="28"/>
        </w:rPr>
        <w:t>第二十条</w:t>
      </w:r>
      <w:r>
        <w:rPr>
          <w:rFonts w:ascii="仿宋_GB2312" w:eastAsia="仿宋_GB2312"/>
          <w:sz w:val="28"/>
          <w:szCs w:val="28"/>
        </w:rPr>
        <w:t xml:space="preserve"> </w:t>
      </w:r>
      <w:r>
        <w:rPr>
          <w:rFonts w:hint="eastAsia" w:ascii="仿宋_GB2312" w:eastAsia="仿宋_GB2312"/>
          <w:sz w:val="28"/>
          <w:szCs w:val="28"/>
        </w:rPr>
        <w:t>理事会每年至少召开一次会议</w:t>
      </w:r>
      <w:r>
        <w:rPr>
          <w:rFonts w:ascii="仿宋_GB2312" w:eastAsia="仿宋_GB2312"/>
          <w:sz w:val="28"/>
          <w:szCs w:val="28"/>
        </w:rPr>
        <w:t>;</w:t>
      </w:r>
      <w:r>
        <w:rPr>
          <w:rFonts w:hint="eastAsia" w:ascii="仿宋_GB2312" w:eastAsia="仿宋_GB2312"/>
          <w:sz w:val="28"/>
          <w:szCs w:val="28"/>
        </w:rPr>
        <w:t>情况特殊的</w:t>
      </w:r>
      <w:r>
        <w:rPr>
          <w:rFonts w:ascii="仿宋_GB2312" w:eastAsia="仿宋_GB2312"/>
          <w:sz w:val="28"/>
          <w:szCs w:val="28"/>
        </w:rPr>
        <w:t>,</w:t>
      </w:r>
      <w:r>
        <w:rPr>
          <w:rFonts w:hint="eastAsia" w:ascii="仿宋_GB2312" w:eastAsia="仿宋_GB2312"/>
          <w:sz w:val="28"/>
          <w:szCs w:val="28"/>
        </w:rPr>
        <w:t>也可采用通讯形式召开。</w:t>
      </w:r>
    </w:p>
    <w:p>
      <w:pPr>
        <w:rPr>
          <w:rFonts w:ascii="仿宋_GB2312" w:eastAsia="仿宋_GB2312"/>
          <w:sz w:val="28"/>
          <w:szCs w:val="28"/>
        </w:rPr>
      </w:pPr>
      <w:r>
        <w:rPr>
          <w:rFonts w:hint="eastAsia" w:ascii="仿宋_GB2312" w:eastAsia="仿宋_GB2312"/>
          <w:sz w:val="28"/>
          <w:szCs w:val="28"/>
        </w:rPr>
        <w:t>第二十一条</w:t>
      </w:r>
      <w:r>
        <w:rPr>
          <w:rFonts w:ascii="仿宋_GB2312" w:eastAsia="仿宋_GB2312"/>
          <w:sz w:val="28"/>
          <w:szCs w:val="28"/>
        </w:rPr>
        <w:t xml:space="preserve"> </w:t>
      </w:r>
      <w:r>
        <w:rPr>
          <w:rFonts w:hint="eastAsia" w:ascii="仿宋_GB2312" w:eastAsia="仿宋_GB2312"/>
          <w:sz w:val="28"/>
          <w:szCs w:val="28"/>
        </w:rPr>
        <w:t>本协会设立常务理事会。常务理事会由理事会选举产生</w:t>
      </w:r>
      <w:r>
        <w:rPr>
          <w:rFonts w:ascii="仿宋_GB2312" w:eastAsia="仿宋_GB2312"/>
          <w:sz w:val="28"/>
          <w:szCs w:val="28"/>
        </w:rPr>
        <w:t>,</w:t>
      </w:r>
      <w:r>
        <w:rPr>
          <w:rFonts w:hint="eastAsia" w:ascii="仿宋_GB2312" w:eastAsia="仿宋_GB2312"/>
          <w:sz w:val="28"/>
          <w:szCs w:val="28"/>
        </w:rPr>
        <w:t>在理事会闭会期间行使第十八条第一、三、五、六、七、八、九、十项的职权</w:t>
      </w:r>
      <w:r>
        <w:rPr>
          <w:rFonts w:ascii="仿宋_GB2312" w:eastAsia="仿宋_GB2312"/>
          <w:sz w:val="28"/>
          <w:szCs w:val="28"/>
        </w:rPr>
        <w:t>,</w:t>
      </w:r>
      <w:r>
        <w:rPr>
          <w:rFonts w:hint="eastAsia" w:ascii="仿宋_GB2312" w:eastAsia="仿宋_GB2312"/>
          <w:sz w:val="28"/>
          <w:szCs w:val="28"/>
        </w:rPr>
        <w:t>对理事会负责。常务理事人数不超过理事人数的</w:t>
      </w:r>
      <w:r>
        <w:rPr>
          <w:rFonts w:ascii="仿宋_GB2312" w:eastAsia="仿宋_GB2312"/>
          <w:sz w:val="28"/>
          <w:szCs w:val="28"/>
        </w:rPr>
        <w:t>1/3</w:t>
      </w:r>
      <w:r>
        <w:rPr>
          <w:rFonts w:hint="eastAsia"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第二十二条</w:t>
      </w:r>
      <w:r>
        <w:rPr>
          <w:rFonts w:ascii="仿宋_GB2312" w:eastAsia="仿宋_GB2312"/>
          <w:sz w:val="28"/>
          <w:szCs w:val="28"/>
        </w:rPr>
        <w:t xml:space="preserve"> </w:t>
      </w:r>
      <w:r>
        <w:rPr>
          <w:rFonts w:hint="eastAsia" w:ascii="仿宋_GB2312" w:eastAsia="仿宋_GB2312"/>
          <w:sz w:val="28"/>
          <w:szCs w:val="28"/>
        </w:rPr>
        <w:t>常务理事会须有</w:t>
      </w:r>
      <w:r>
        <w:rPr>
          <w:rFonts w:ascii="仿宋_GB2312" w:eastAsia="仿宋_GB2312"/>
          <w:sz w:val="28"/>
          <w:szCs w:val="28"/>
        </w:rPr>
        <w:t>2/3</w:t>
      </w:r>
      <w:r>
        <w:rPr>
          <w:rFonts w:hint="eastAsia" w:ascii="仿宋_GB2312" w:eastAsia="仿宋_GB2312"/>
          <w:sz w:val="28"/>
          <w:szCs w:val="28"/>
        </w:rPr>
        <w:t>以上常务理事出席方能召开</w:t>
      </w:r>
      <w:r>
        <w:rPr>
          <w:rFonts w:ascii="仿宋_GB2312" w:eastAsia="仿宋_GB2312"/>
          <w:sz w:val="28"/>
          <w:szCs w:val="28"/>
        </w:rPr>
        <w:t>,</w:t>
      </w:r>
      <w:r>
        <w:rPr>
          <w:rFonts w:hint="eastAsia" w:ascii="仿宋_GB2312" w:eastAsia="仿宋_GB2312"/>
          <w:sz w:val="28"/>
          <w:szCs w:val="28"/>
        </w:rPr>
        <w:t>其决议须经到会常务理事</w:t>
      </w:r>
      <w:r>
        <w:rPr>
          <w:rFonts w:ascii="仿宋_GB2312" w:eastAsia="仿宋_GB2312"/>
          <w:sz w:val="28"/>
          <w:szCs w:val="28"/>
        </w:rPr>
        <w:t>2/3</w:t>
      </w:r>
      <w:r>
        <w:rPr>
          <w:rFonts w:hint="eastAsia" w:ascii="仿宋_GB2312" w:eastAsia="仿宋_GB2312"/>
          <w:sz w:val="28"/>
          <w:szCs w:val="28"/>
        </w:rPr>
        <w:t>以上表决通过方能生效。</w:t>
      </w:r>
    </w:p>
    <w:p>
      <w:pPr>
        <w:rPr>
          <w:rFonts w:ascii="仿宋_GB2312" w:eastAsia="仿宋_GB2312"/>
          <w:sz w:val="28"/>
          <w:szCs w:val="28"/>
        </w:rPr>
      </w:pPr>
      <w:r>
        <w:rPr>
          <w:rFonts w:hint="eastAsia" w:ascii="仿宋_GB2312" w:eastAsia="仿宋_GB2312"/>
          <w:sz w:val="28"/>
          <w:szCs w:val="28"/>
        </w:rPr>
        <w:t>第二十三条</w:t>
      </w:r>
      <w:r>
        <w:rPr>
          <w:rFonts w:ascii="仿宋_GB2312" w:eastAsia="仿宋_GB2312"/>
          <w:sz w:val="28"/>
          <w:szCs w:val="28"/>
        </w:rPr>
        <w:t xml:space="preserve"> </w:t>
      </w:r>
      <w:r>
        <w:rPr>
          <w:rFonts w:hint="eastAsia" w:ascii="仿宋_GB2312" w:eastAsia="仿宋_GB2312"/>
          <w:sz w:val="28"/>
          <w:szCs w:val="28"/>
        </w:rPr>
        <w:t>常务理事会至少半年召开一次会议</w:t>
      </w:r>
      <w:r>
        <w:rPr>
          <w:rFonts w:ascii="仿宋_GB2312" w:eastAsia="仿宋_GB2312"/>
          <w:sz w:val="28"/>
          <w:szCs w:val="28"/>
        </w:rPr>
        <w:t>,</w:t>
      </w:r>
      <w:r>
        <w:rPr>
          <w:rFonts w:hint="eastAsia" w:ascii="仿宋_GB2312" w:eastAsia="仿宋_GB2312"/>
          <w:sz w:val="28"/>
          <w:szCs w:val="28"/>
        </w:rPr>
        <w:t>情况特殊的也可采用通讯形式召开。</w:t>
      </w:r>
    </w:p>
    <w:p>
      <w:pPr>
        <w:rPr>
          <w:rFonts w:ascii="仿宋_GB2312" w:eastAsia="仿宋_GB2312"/>
          <w:sz w:val="28"/>
          <w:szCs w:val="28"/>
        </w:rPr>
      </w:pPr>
      <w:r>
        <w:rPr>
          <w:rFonts w:hint="eastAsia" w:ascii="仿宋_GB2312" w:eastAsia="仿宋_GB2312"/>
          <w:sz w:val="28"/>
          <w:szCs w:val="28"/>
        </w:rPr>
        <w:t>第二十四条</w:t>
      </w:r>
      <w:r>
        <w:rPr>
          <w:rFonts w:ascii="仿宋_GB2312" w:eastAsia="仿宋_GB2312"/>
          <w:sz w:val="28"/>
          <w:szCs w:val="28"/>
        </w:rPr>
        <w:t xml:space="preserve"> </w:t>
      </w:r>
      <w:r>
        <w:rPr>
          <w:rFonts w:hint="eastAsia" w:ascii="仿宋_GB2312" w:eastAsia="仿宋_GB2312"/>
          <w:sz w:val="28"/>
          <w:szCs w:val="28"/>
        </w:rPr>
        <w:t>本协会设监事会。监事会负责监督本协会的业务活动及财务管理，对会员大会负责，并报告工作。</w:t>
      </w:r>
    </w:p>
    <w:p>
      <w:pPr>
        <w:rPr>
          <w:rFonts w:ascii="仿宋_GB2312" w:eastAsia="仿宋_GB2312"/>
          <w:sz w:val="28"/>
          <w:szCs w:val="28"/>
        </w:rPr>
      </w:pPr>
      <w:r>
        <w:rPr>
          <w:rFonts w:hint="eastAsia" w:ascii="仿宋_GB2312" w:eastAsia="仿宋_GB2312"/>
          <w:sz w:val="28"/>
          <w:szCs w:val="28"/>
        </w:rPr>
        <w:t>第</w:t>
      </w:r>
      <w:r>
        <w:rPr>
          <w:rFonts w:hint="eastAsia" w:ascii="仿宋_GB2312" w:eastAsia="仿宋_GB2312"/>
          <w:sz w:val="28"/>
          <w:szCs w:val="28"/>
          <w:lang w:val="en-US" w:eastAsia="zh-CN"/>
        </w:rPr>
        <w:t>二</w:t>
      </w:r>
      <w:r>
        <w:rPr>
          <w:rFonts w:hint="eastAsia" w:ascii="仿宋_GB2312" w:eastAsia="仿宋_GB2312"/>
          <w:sz w:val="28"/>
          <w:szCs w:val="28"/>
        </w:rPr>
        <w:t>十五条</w:t>
      </w:r>
      <w:r>
        <w:rPr>
          <w:rFonts w:ascii="仿宋_GB2312" w:eastAsia="仿宋_GB2312"/>
          <w:sz w:val="28"/>
          <w:szCs w:val="28"/>
        </w:rPr>
        <w:t xml:space="preserve"> </w:t>
      </w:r>
      <w:r>
        <w:rPr>
          <w:rFonts w:hint="eastAsia" w:ascii="仿宋_GB2312" w:eastAsia="仿宋_GB2312"/>
          <w:sz w:val="28"/>
          <w:szCs w:val="28"/>
        </w:rPr>
        <w:t>监事由理事会（常务理事会）提名，会员大会选举产生。监事应经会员大会</w:t>
      </w:r>
      <w:r>
        <w:rPr>
          <w:rFonts w:ascii="仿宋_GB2312" w:eastAsia="仿宋_GB2312"/>
          <w:sz w:val="28"/>
          <w:szCs w:val="28"/>
        </w:rPr>
        <w:t>2/3</w:t>
      </w:r>
      <w:r>
        <w:rPr>
          <w:rFonts w:hint="eastAsia" w:ascii="仿宋_GB2312" w:eastAsia="仿宋_GB2312"/>
          <w:sz w:val="28"/>
          <w:szCs w:val="28"/>
        </w:rPr>
        <w:t>以上的会员表决通过。</w:t>
      </w:r>
    </w:p>
    <w:p>
      <w:pPr>
        <w:rPr>
          <w:rFonts w:ascii="仿宋_GB2312" w:eastAsia="仿宋_GB2312"/>
          <w:sz w:val="28"/>
          <w:szCs w:val="28"/>
        </w:rPr>
      </w:pPr>
      <w:r>
        <w:rPr>
          <w:rFonts w:hint="eastAsia" w:ascii="仿宋_GB2312" w:eastAsia="仿宋_GB2312"/>
          <w:sz w:val="28"/>
          <w:szCs w:val="28"/>
        </w:rPr>
        <w:t>第</w:t>
      </w:r>
      <w:r>
        <w:rPr>
          <w:rFonts w:hint="eastAsia" w:ascii="仿宋_GB2312" w:eastAsia="仿宋_GB2312"/>
          <w:sz w:val="28"/>
          <w:szCs w:val="28"/>
          <w:lang w:val="en-US" w:eastAsia="zh-CN"/>
        </w:rPr>
        <w:t>二</w:t>
      </w:r>
      <w:r>
        <w:rPr>
          <w:rFonts w:hint="eastAsia" w:ascii="仿宋_GB2312" w:eastAsia="仿宋_GB2312"/>
          <w:sz w:val="28"/>
          <w:szCs w:val="28"/>
        </w:rPr>
        <w:t>十六条</w:t>
      </w:r>
      <w:r>
        <w:rPr>
          <w:rFonts w:ascii="仿宋_GB2312" w:eastAsia="仿宋_GB2312"/>
          <w:sz w:val="28"/>
          <w:szCs w:val="28"/>
        </w:rPr>
        <w:t xml:space="preserve"> </w:t>
      </w:r>
      <w:r>
        <w:rPr>
          <w:rFonts w:hint="eastAsia" w:ascii="仿宋_GB2312" w:eastAsia="仿宋_GB2312"/>
          <w:sz w:val="28"/>
          <w:szCs w:val="28"/>
        </w:rPr>
        <w:t>监事会设监事长一名，监事二名。监事会至少半年召开一次会议</w:t>
      </w:r>
      <w:r>
        <w:rPr>
          <w:rFonts w:ascii="仿宋_GB2312" w:eastAsia="仿宋_GB2312"/>
          <w:sz w:val="28"/>
          <w:szCs w:val="28"/>
        </w:rPr>
        <w:t>,</w:t>
      </w:r>
      <w:r>
        <w:rPr>
          <w:rFonts w:hint="eastAsia" w:ascii="仿宋_GB2312" w:eastAsia="仿宋_GB2312"/>
          <w:sz w:val="28"/>
          <w:szCs w:val="28"/>
        </w:rPr>
        <w:t>情况特殊的也可采用通讯形式召开。</w:t>
      </w:r>
    </w:p>
    <w:p>
      <w:pPr>
        <w:rPr>
          <w:rFonts w:ascii="仿宋_GB2312" w:eastAsia="仿宋_GB2312"/>
          <w:sz w:val="28"/>
          <w:szCs w:val="28"/>
        </w:rPr>
      </w:pPr>
      <w:r>
        <w:rPr>
          <w:rFonts w:hint="eastAsia" w:ascii="仿宋_GB2312" w:eastAsia="仿宋_GB2312"/>
          <w:sz w:val="28"/>
          <w:szCs w:val="28"/>
        </w:rPr>
        <w:t>第二十七条</w:t>
      </w:r>
      <w:r>
        <w:rPr>
          <w:rFonts w:ascii="仿宋_GB2312" w:eastAsia="仿宋_GB2312"/>
          <w:sz w:val="28"/>
          <w:szCs w:val="28"/>
        </w:rPr>
        <w:t xml:space="preserve"> </w:t>
      </w:r>
      <w:r>
        <w:rPr>
          <w:rFonts w:hint="eastAsia" w:ascii="仿宋_GB2312" w:eastAsia="仿宋_GB2312"/>
          <w:sz w:val="28"/>
          <w:szCs w:val="28"/>
        </w:rPr>
        <w:t>监事会的职权是：</w:t>
      </w:r>
    </w:p>
    <w:p>
      <w:pPr>
        <w:rPr>
          <w:rFonts w:ascii="仿宋_GB2312" w:eastAsia="仿宋_GB2312"/>
          <w:sz w:val="28"/>
          <w:szCs w:val="28"/>
        </w:rPr>
      </w:pPr>
      <w:r>
        <w:rPr>
          <w:rFonts w:hint="eastAsia" w:ascii="仿宋_GB2312" w:eastAsia="仿宋_GB2312"/>
          <w:sz w:val="28"/>
          <w:szCs w:val="28"/>
        </w:rPr>
        <w:t>（一）列席理事会、常务理事会会议</w:t>
      </w:r>
      <w:r>
        <w:rPr>
          <w:rFonts w:ascii="仿宋_GB2312" w:eastAsia="仿宋_GB2312"/>
          <w:sz w:val="28"/>
          <w:szCs w:val="28"/>
        </w:rPr>
        <w:t>,</w:t>
      </w:r>
      <w:r>
        <w:rPr>
          <w:rFonts w:hint="eastAsia" w:ascii="仿宋_GB2312" w:eastAsia="仿宋_GB2312"/>
          <w:sz w:val="28"/>
          <w:szCs w:val="28"/>
        </w:rPr>
        <w:t>并对决议事项提出质询或建议</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（二）对理事、常务理事、负责人执行本协会职务的行为进行监督，对严重违反本协会章程或者会员大会决议的人员提出罢免建议；</w:t>
      </w:r>
    </w:p>
    <w:p>
      <w:pPr>
        <w:rPr>
          <w:rFonts w:ascii="仿宋_GB2312" w:eastAsia="仿宋_GB2312"/>
          <w:sz w:val="28"/>
          <w:szCs w:val="28"/>
        </w:rPr>
      </w:pPr>
      <w:r>
        <w:rPr>
          <w:rFonts w:hint="eastAsia" w:ascii="仿宋_GB2312" w:eastAsia="仿宋_GB2312"/>
          <w:sz w:val="28"/>
          <w:szCs w:val="28"/>
        </w:rPr>
        <w:t>（三）检查本协会的财务报告</w:t>
      </w:r>
      <w:r>
        <w:rPr>
          <w:rFonts w:ascii="仿宋_GB2312" w:eastAsia="仿宋_GB2312"/>
          <w:sz w:val="28"/>
          <w:szCs w:val="28"/>
        </w:rPr>
        <w:t>,</w:t>
      </w:r>
      <w:r>
        <w:rPr>
          <w:rFonts w:hint="eastAsia" w:ascii="仿宋_GB2312" w:eastAsia="仿宋_GB2312"/>
          <w:sz w:val="28"/>
          <w:szCs w:val="28"/>
        </w:rPr>
        <w:t>向会员大会报告监事会的工作和提出提案</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（四）对负责人、理事、常务理事、财务管理人员损害本协会利益的行为</w:t>
      </w:r>
      <w:r>
        <w:rPr>
          <w:rFonts w:ascii="仿宋_GB2312" w:eastAsia="仿宋_GB2312"/>
          <w:sz w:val="28"/>
          <w:szCs w:val="28"/>
        </w:rPr>
        <w:t>,</w:t>
      </w:r>
      <w:r>
        <w:rPr>
          <w:rFonts w:hint="eastAsia" w:ascii="仿宋_GB2312" w:eastAsia="仿宋_GB2312"/>
          <w:sz w:val="28"/>
          <w:szCs w:val="28"/>
        </w:rPr>
        <w:t>要求其及时予以纠正；</w:t>
      </w:r>
    </w:p>
    <w:p>
      <w:pPr>
        <w:rPr>
          <w:rFonts w:ascii="仿宋_GB2312" w:eastAsia="仿宋_GB2312"/>
          <w:sz w:val="28"/>
          <w:szCs w:val="28"/>
        </w:rPr>
      </w:pPr>
      <w:r>
        <w:rPr>
          <w:rFonts w:hint="eastAsia" w:ascii="仿宋_GB2312" w:eastAsia="仿宋_GB2312"/>
          <w:sz w:val="28"/>
          <w:szCs w:val="28"/>
        </w:rPr>
        <w:t>（五）向行业管理部门、登记管理机关以及税务、会计主管部门反映本协会工作中存在的问题；</w:t>
      </w:r>
    </w:p>
    <w:p>
      <w:pPr>
        <w:rPr>
          <w:rFonts w:ascii="仿宋_GB2312" w:eastAsia="仿宋_GB2312"/>
          <w:sz w:val="28"/>
          <w:szCs w:val="28"/>
        </w:rPr>
      </w:pPr>
      <w:r>
        <w:rPr>
          <w:rFonts w:hint="eastAsia" w:ascii="仿宋_GB2312" w:eastAsia="仿宋_GB2312"/>
          <w:sz w:val="28"/>
          <w:szCs w:val="28"/>
        </w:rPr>
        <w:t>（六）决定其他应由监事会审议的事项。</w:t>
      </w:r>
    </w:p>
    <w:p>
      <w:pPr>
        <w:rPr>
          <w:rFonts w:ascii="仿宋_GB2312" w:eastAsia="仿宋_GB2312"/>
          <w:sz w:val="28"/>
          <w:szCs w:val="28"/>
        </w:rPr>
      </w:pPr>
      <w:r>
        <w:rPr>
          <w:rFonts w:hint="eastAsia" w:ascii="仿宋_GB2312" w:eastAsia="仿宋_GB2312"/>
          <w:sz w:val="28"/>
          <w:szCs w:val="28"/>
        </w:rPr>
        <w:t>第二十八条</w:t>
      </w:r>
      <w:r>
        <w:rPr>
          <w:rFonts w:ascii="仿宋_GB2312" w:eastAsia="仿宋_GB2312"/>
          <w:sz w:val="28"/>
          <w:szCs w:val="28"/>
        </w:rPr>
        <w:t xml:space="preserve"> </w:t>
      </w:r>
      <w:r>
        <w:rPr>
          <w:rFonts w:hint="eastAsia" w:ascii="仿宋_GB2312" w:eastAsia="仿宋_GB2312"/>
          <w:sz w:val="28"/>
          <w:szCs w:val="28"/>
        </w:rPr>
        <w:t>本协会的会长、副会长、秘书长应具备下列条件：</w:t>
      </w:r>
    </w:p>
    <w:p>
      <w:pPr>
        <w:rPr>
          <w:rFonts w:ascii="仿宋_GB2312" w:eastAsia="仿宋_GB2312"/>
          <w:sz w:val="28"/>
          <w:szCs w:val="28"/>
        </w:rPr>
      </w:pPr>
      <w:r>
        <w:rPr>
          <w:rFonts w:hint="eastAsia" w:ascii="仿宋_GB2312" w:eastAsia="仿宋_GB2312"/>
          <w:sz w:val="28"/>
          <w:szCs w:val="28"/>
        </w:rPr>
        <w:t>（一）坚持党的路线、方针、政策</w:t>
      </w:r>
      <w:r>
        <w:rPr>
          <w:rFonts w:ascii="仿宋_GB2312" w:eastAsia="仿宋_GB2312"/>
          <w:sz w:val="28"/>
          <w:szCs w:val="28"/>
        </w:rPr>
        <w:t>,</w:t>
      </w:r>
      <w:r>
        <w:rPr>
          <w:rFonts w:hint="eastAsia" w:ascii="仿宋_GB2312" w:eastAsia="仿宋_GB2312"/>
          <w:sz w:val="28"/>
          <w:szCs w:val="28"/>
        </w:rPr>
        <w:t>政治素质好；</w:t>
      </w:r>
    </w:p>
    <w:p>
      <w:pPr>
        <w:rPr>
          <w:rFonts w:ascii="仿宋_GB2312" w:eastAsia="仿宋_GB2312"/>
          <w:sz w:val="28"/>
          <w:szCs w:val="28"/>
        </w:rPr>
      </w:pPr>
      <w:r>
        <w:rPr>
          <w:rFonts w:hint="eastAsia" w:ascii="仿宋_GB2312" w:eastAsia="仿宋_GB2312"/>
          <w:sz w:val="28"/>
          <w:szCs w:val="28"/>
        </w:rPr>
        <w:t>（二）在本协会业务领域内有较大影响</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（三）会长、副会长最高任职年龄不超过</w:t>
      </w:r>
      <w:r>
        <w:rPr>
          <w:rFonts w:ascii="仿宋_GB2312" w:eastAsia="仿宋_GB2312"/>
          <w:sz w:val="28"/>
          <w:szCs w:val="28"/>
        </w:rPr>
        <w:t>70</w:t>
      </w:r>
      <w:r>
        <w:rPr>
          <w:rFonts w:hint="eastAsia" w:ascii="仿宋_GB2312" w:eastAsia="仿宋_GB2312"/>
          <w:sz w:val="28"/>
          <w:szCs w:val="28"/>
        </w:rPr>
        <w:t>周岁，秘书长最高任职年龄一般不超过</w:t>
      </w:r>
      <w:r>
        <w:rPr>
          <w:rFonts w:ascii="仿宋_GB2312" w:eastAsia="仿宋_GB2312"/>
          <w:sz w:val="28"/>
          <w:szCs w:val="28"/>
        </w:rPr>
        <w:t>65</w:t>
      </w:r>
      <w:r>
        <w:rPr>
          <w:rFonts w:hint="eastAsia" w:ascii="仿宋_GB2312" w:eastAsia="仿宋_GB2312"/>
          <w:sz w:val="28"/>
          <w:szCs w:val="28"/>
        </w:rPr>
        <w:t>周岁；</w:t>
      </w:r>
    </w:p>
    <w:p>
      <w:pPr>
        <w:rPr>
          <w:rFonts w:ascii="仿宋_GB2312" w:eastAsia="仿宋_GB2312"/>
          <w:sz w:val="28"/>
          <w:szCs w:val="28"/>
        </w:rPr>
      </w:pPr>
      <w:r>
        <w:rPr>
          <w:rFonts w:hint="eastAsia" w:ascii="仿宋_GB2312" w:eastAsia="仿宋_GB2312"/>
          <w:sz w:val="28"/>
          <w:szCs w:val="28"/>
        </w:rPr>
        <w:t>（四）身体健康</w:t>
      </w:r>
      <w:r>
        <w:rPr>
          <w:rFonts w:ascii="仿宋_GB2312" w:eastAsia="仿宋_GB2312"/>
          <w:sz w:val="28"/>
          <w:szCs w:val="28"/>
        </w:rPr>
        <w:t>,</w:t>
      </w:r>
      <w:r>
        <w:rPr>
          <w:rFonts w:hint="eastAsia" w:ascii="仿宋_GB2312" w:eastAsia="仿宋_GB2312"/>
          <w:sz w:val="28"/>
          <w:szCs w:val="28"/>
        </w:rPr>
        <w:t>能坚持正常工作；</w:t>
      </w:r>
    </w:p>
    <w:p>
      <w:pPr>
        <w:rPr>
          <w:rFonts w:ascii="仿宋_GB2312" w:eastAsia="仿宋_GB2312"/>
          <w:sz w:val="28"/>
          <w:szCs w:val="28"/>
        </w:rPr>
      </w:pPr>
      <w:r>
        <w:rPr>
          <w:rFonts w:hint="eastAsia" w:ascii="仿宋_GB2312" w:eastAsia="仿宋_GB2312"/>
          <w:sz w:val="28"/>
          <w:szCs w:val="28"/>
        </w:rPr>
        <w:t>（五）未受过剥夺政治权利的刑事处罚；</w:t>
      </w:r>
    </w:p>
    <w:p>
      <w:pPr>
        <w:rPr>
          <w:rFonts w:ascii="仿宋_GB2312" w:eastAsia="仿宋_GB2312"/>
          <w:sz w:val="28"/>
          <w:szCs w:val="28"/>
        </w:rPr>
      </w:pPr>
      <w:r>
        <w:rPr>
          <w:rFonts w:hint="eastAsia" w:ascii="仿宋_GB2312" w:eastAsia="仿宋_GB2312"/>
          <w:sz w:val="28"/>
          <w:szCs w:val="28"/>
        </w:rPr>
        <w:t>（六）具有完全民事行为能力：</w:t>
      </w:r>
    </w:p>
    <w:p>
      <w:pPr>
        <w:rPr>
          <w:rFonts w:ascii="仿宋_GB2312" w:eastAsia="仿宋_GB2312"/>
          <w:sz w:val="28"/>
          <w:szCs w:val="28"/>
        </w:rPr>
      </w:pPr>
      <w:r>
        <w:rPr>
          <w:rFonts w:hint="eastAsia" w:ascii="仿宋_GB2312" w:eastAsia="仿宋_GB2312"/>
          <w:sz w:val="28"/>
          <w:szCs w:val="28"/>
        </w:rPr>
        <w:t>（七）民主意识好，善于听取不同意见，特别是会员单位的意见，热心为会员单位服务</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（八）有较好的组织领导能力，作风正派，实干精神强．</w:t>
      </w:r>
    </w:p>
    <w:p>
      <w:pPr>
        <w:rPr>
          <w:rFonts w:ascii="仿宋_GB2312" w:eastAsia="仿宋_GB2312"/>
          <w:sz w:val="28"/>
          <w:szCs w:val="28"/>
        </w:rPr>
      </w:pPr>
      <w:r>
        <w:rPr>
          <w:rFonts w:hint="eastAsia" w:ascii="仿宋_GB2312" w:eastAsia="仿宋_GB2312"/>
          <w:sz w:val="28"/>
          <w:szCs w:val="28"/>
        </w:rPr>
        <w:t>第二十九条</w:t>
      </w:r>
      <w:r>
        <w:rPr>
          <w:rFonts w:ascii="仿宋_GB2312" w:eastAsia="仿宋_GB2312"/>
          <w:sz w:val="28"/>
          <w:szCs w:val="28"/>
        </w:rPr>
        <w:t xml:space="preserve"> </w:t>
      </w:r>
      <w:r>
        <w:rPr>
          <w:rFonts w:hint="eastAsia" w:ascii="仿宋_GB2312" w:eastAsia="仿宋_GB2312"/>
          <w:sz w:val="28"/>
          <w:szCs w:val="28"/>
        </w:rPr>
        <w:t>监事的任职条件：</w:t>
      </w:r>
    </w:p>
    <w:p>
      <w:pPr>
        <w:rPr>
          <w:rFonts w:ascii="仿宋_GB2312" w:eastAsia="仿宋_GB2312"/>
          <w:sz w:val="28"/>
          <w:szCs w:val="28"/>
        </w:rPr>
      </w:pPr>
      <w:r>
        <w:rPr>
          <w:rFonts w:hint="eastAsia" w:ascii="仿宋_GB2312" w:eastAsia="仿宋_GB2312"/>
          <w:sz w:val="28"/>
          <w:szCs w:val="28"/>
        </w:rPr>
        <w:t>（一）坚持党的路线、</w:t>
      </w:r>
      <w:r>
        <w:rPr>
          <w:rFonts w:ascii="仿宋_GB2312" w:eastAsia="仿宋_GB2312"/>
          <w:sz w:val="28"/>
          <w:szCs w:val="28"/>
        </w:rPr>
        <w:t xml:space="preserve"> </w:t>
      </w:r>
      <w:r>
        <w:rPr>
          <w:rFonts w:hint="eastAsia" w:ascii="仿宋_GB2312" w:eastAsia="仿宋_GB2312"/>
          <w:sz w:val="28"/>
          <w:szCs w:val="28"/>
        </w:rPr>
        <w:t>方针、政策</w:t>
      </w:r>
      <w:r>
        <w:rPr>
          <w:rFonts w:ascii="仿宋_GB2312" w:eastAsia="仿宋_GB2312"/>
          <w:sz w:val="28"/>
          <w:szCs w:val="28"/>
        </w:rPr>
        <w:t>,</w:t>
      </w:r>
      <w:r>
        <w:rPr>
          <w:rFonts w:hint="eastAsia" w:ascii="仿宋_GB2312" w:eastAsia="仿宋_GB2312"/>
          <w:sz w:val="28"/>
          <w:szCs w:val="28"/>
        </w:rPr>
        <w:t>政治素质好；</w:t>
      </w:r>
    </w:p>
    <w:p>
      <w:pPr>
        <w:rPr>
          <w:rFonts w:ascii="仿宋_GB2312" w:eastAsia="仿宋_GB2312"/>
          <w:sz w:val="28"/>
          <w:szCs w:val="28"/>
        </w:rPr>
      </w:pPr>
      <w:r>
        <w:rPr>
          <w:rFonts w:hint="eastAsia" w:ascii="仿宋_GB2312" w:eastAsia="仿宋_GB2312"/>
          <w:sz w:val="28"/>
          <w:szCs w:val="28"/>
        </w:rPr>
        <w:t>（二）坚持原则，廉洁奉公，公道、正派；</w:t>
      </w:r>
    </w:p>
    <w:p>
      <w:pPr>
        <w:rPr>
          <w:rFonts w:ascii="仿宋_GB2312" w:eastAsia="仿宋_GB2312"/>
          <w:sz w:val="28"/>
          <w:szCs w:val="28"/>
        </w:rPr>
      </w:pPr>
      <w:r>
        <w:rPr>
          <w:rFonts w:hint="eastAsia" w:ascii="仿宋_GB2312" w:eastAsia="仿宋_GB2312"/>
          <w:sz w:val="28"/>
          <w:szCs w:val="28"/>
        </w:rPr>
        <w:t>（三）身体健康</w:t>
      </w:r>
      <w:r>
        <w:rPr>
          <w:rFonts w:ascii="仿宋_GB2312" w:eastAsia="仿宋_GB2312"/>
          <w:sz w:val="28"/>
          <w:szCs w:val="28"/>
        </w:rPr>
        <w:t>,</w:t>
      </w:r>
      <w:r>
        <w:rPr>
          <w:rFonts w:hint="eastAsia" w:ascii="仿宋_GB2312" w:eastAsia="仿宋_GB2312"/>
          <w:sz w:val="28"/>
          <w:szCs w:val="28"/>
        </w:rPr>
        <w:t>能坚持正常工作；</w:t>
      </w:r>
    </w:p>
    <w:p>
      <w:pPr>
        <w:rPr>
          <w:rFonts w:ascii="仿宋_GB2312" w:eastAsia="仿宋_GB2312"/>
          <w:sz w:val="28"/>
          <w:szCs w:val="28"/>
        </w:rPr>
      </w:pPr>
      <w:r>
        <w:rPr>
          <w:rFonts w:hint="eastAsia" w:ascii="仿宋_GB2312" w:eastAsia="仿宋_GB2312"/>
          <w:sz w:val="28"/>
          <w:szCs w:val="28"/>
        </w:rPr>
        <w:t>（四）没有担任协会会长、副会长、秘书长、副秘书长、理事及财务管理人员；</w:t>
      </w:r>
    </w:p>
    <w:p>
      <w:pPr>
        <w:rPr>
          <w:rFonts w:ascii="仿宋_GB2312" w:eastAsia="仿宋_GB2312"/>
          <w:sz w:val="28"/>
          <w:szCs w:val="28"/>
        </w:rPr>
      </w:pPr>
      <w:r>
        <w:rPr>
          <w:rFonts w:hint="eastAsia" w:ascii="仿宋_GB2312" w:eastAsia="仿宋_GB2312"/>
          <w:sz w:val="28"/>
          <w:szCs w:val="28"/>
        </w:rPr>
        <w:t>（五）未受过剥夺政治权利的刑事处罚的；</w:t>
      </w:r>
    </w:p>
    <w:p>
      <w:pPr>
        <w:rPr>
          <w:rFonts w:ascii="仿宋_GB2312" w:eastAsia="仿宋_GB2312"/>
          <w:sz w:val="28"/>
          <w:szCs w:val="28"/>
        </w:rPr>
      </w:pPr>
      <w:r>
        <w:rPr>
          <w:rFonts w:hint="eastAsia" w:ascii="仿宋_GB2312" w:eastAsia="仿宋_GB2312"/>
          <w:sz w:val="28"/>
          <w:szCs w:val="28"/>
        </w:rPr>
        <w:t>（六）具有完全民事行为能力。</w:t>
      </w:r>
    </w:p>
    <w:p>
      <w:pPr>
        <w:rPr>
          <w:rFonts w:ascii="仿宋_GB2312" w:eastAsia="仿宋_GB2312"/>
          <w:sz w:val="28"/>
          <w:szCs w:val="28"/>
        </w:rPr>
      </w:pPr>
      <w:r>
        <w:rPr>
          <w:rFonts w:hint="eastAsia" w:ascii="仿宋_GB2312" w:eastAsia="仿宋_GB2312"/>
          <w:sz w:val="28"/>
          <w:szCs w:val="28"/>
        </w:rPr>
        <w:t>第三十条</w:t>
      </w:r>
      <w:r>
        <w:rPr>
          <w:rFonts w:ascii="仿宋_GB2312" w:eastAsia="仿宋_GB2312"/>
          <w:sz w:val="28"/>
          <w:szCs w:val="28"/>
        </w:rPr>
        <w:t xml:space="preserve"> </w:t>
      </w:r>
      <w:r>
        <w:rPr>
          <w:rFonts w:hint="eastAsia" w:ascii="仿宋_GB2312" w:eastAsia="仿宋_GB2312"/>
          <w:sz w:val="28"/>
          <w:szCs w:val="28"/>
        </w:rPr>
        <w:t>本协会的会长、副会长、秘书长、监事每届任期四年。会长、副会长、秘书长、监事任期最长不得超过两届</w:t>
      </w:r>
      <w:r>
        <w:rPr>
          <w:rFonts w:ascii="仿宋_GB2312" w:eastAsia="仿宋_GB2312"/>
          <w:sz w:val="28"/>
          <w:szCs w:val="28"/>
        </w:rPr>
        <w:t>,</w:t>
      </w:r>
      <w:r>
        <w:rPr>
          <w:rFonts w:hint="eastAsia" w:ascii="仿宋_GB2312" w:eastAsia="仿宋_GB2312"/>
          <w:sz w:val="28"/>
          <w:szCs w:val="28"/>
        </w:rPr>
        <w:t>因特殊情况需延长任期的</w:t>
      </w:r>
      <w:r>
        <w:rPr>
          <w:rFonts w:ascii="仿宋_GB2312" w:eastAsia="仿宋_GB2312"/>
          <w:sz w:val="28"/>
          <w:szCs w:val="28"/>
        </w:rPr>
        <w:t>,</w:t>
      </w:r>
      <w:r>
        <w:rPr>
          <w:rFonts w:hint="eastAsia" w:ascii="仿宋_GB2312" w:eastAsia="仿宋_GB2312"/>
          <w:sz w:val="28"/>
          <w:szCs w:val="28"/>
        </w:rPr>
        <w:t>须经会员大会</w:t>
      </w:r>
      <w:r>
        <w:rPr>
          <w:rFonts w:ascii="仿宋_GB2312" w:eastAsia="仿宋_GB2312"/>
          <w:sz w:val="28"/>
          <w:szCs w:val="28"/>
        </w:rPr>
        <w:t>2/3</w:t>
      </w:r>
      <w:r>
        <w:rPr>
          <w:rFonts w:hint="eastAsia" w:ascii="仿宋_GB2312" w:eastAsia="仿宋_GB2312"/>
          <w:sz w:val="28"/>
          <w:szCs w:val="28"/>
        </w:rPr>
        <w:t>以上会员或会员代表表决通过</w:t>
      </w:r>
      <w:r>
        <w:rPr>
          <w:rFonts w:ascii="仿宋_GB2312" w:eastAsia="仿宋_GB2312"/>
          <w:sz w:val="28"/>
          <w:szCs w:val="28"/>
        </w:rPr>
        <w:t>,</w:t>
      </w:r>
      <w:r>
        <w:rPr>
          <w:rFonts w:hint="eastAsia" w:ascii="仿宋_GB2312" w:eastAsia="仿宋_GB2312"/>
          <w:sz w:val="28"/>
          <w:szCs w:val="28"/>
        </w:rPr>
        <w:t>报党建工作机构审查后经社团登记管理机关批准同意方可任职。</w:t>
      </w:r>
    </w:p>
    <w:p>
      <w:pPr>
        <w:rPr>
          <w:rFonts w:ascii="仿宋_GB2312" w:eastAsia="仿宋_GB2312"/>
          <w:sz w:val="28"/>
          <w:szCs w:val="28"/>
        </w:rPr>
      </w:pPr>
      <w:r>
        <w:rPr>
          <w:rFonts w:hint="eastAsia" w:ascii="仿宋_GB2312" w:eastAsia="仿宋_GB2312"/>
          <w:sz w:val="28"/>
          <w:szCs w:val="28"/>
        </w:rPr>
        <w:t>第三十一条</w:t>
      </w:r>
      <w:r>
        <w:rPr>
          <w:rFonts w:ascii="仿宋_GB2312" w:eastAsia="仿宋_GB2312"/>
          <w:sz w:val="28"/>
          <w:szCs w:val="28"/>
        </w:rPr>
        <w:t xml:space="preserve"> </w:t>
      </w:r>
      <w:r>
        <w:rPr>
          <w:rFonts w:hint="eastAsia" w:ascii="仿宋_GB2312" w:eastAsia="仿宋_GB2312"/>
          <w:sz w:val="28"/>
          <w:szCs w:val="28"/>
        </w:rPr>
        <w:t>本协会会长为本团体法定代表人。如因特殊情况需由副会长或秘书长担任法定代表人，须报党建工作机构审查后经社团登记管理机关批准同意。法定代表人代表本协会签署有关重要文件。本协会法定代表人不得兼任其他团体的法定代表人。</w:t>
      </w:r>
    </w:p>
    <w:p>
      <w:pPr>
        <w:rPr>
          <w:rFonts w:ascii="仿宋_GB2312" w:eastAsia="仿宋_GB2312"/>
          <w:sz w:val="28"/>
          <w:szCs w:val="28"/>
        </w:rPr>
      </w:pPr>
      <w:r>
        <w:rPr>
          <w:rFonts w:hint="eastAsia" w:ascii="仿宋_GB2312" w:eastAsia="仿宋_GB2312"/>
          <w:sz w:val="28"/>
          <w:szCs w:val="28"/>
        </w:rPr>
        <w:t>第三十二条</w:t>
      </w:r>
      <w:r>
        <w:rPr>
          <w:rFonts w:ascii="仿宋_GB2312" w:eastAsia="仿宋_GB2312"/>
          <w:sz w:val="28"/>
          <w:szCs w:val="28"/>
        </w:rPr>
        <w:t xml:space="preserve"> </w:t>
      </w:r>
      <w:r>
        <w:rPr>
          <w:rFonts w:hint="eastAsia" w:ascii="仿宋_GB2312" w:eastAsia="仿宋_GB2312"/>
          <w:sz w:val="28"/>
          <w:szCs w:val="28"/>
        </w:rPr>
        <w:t>本协会会长行使下列职权：</w:t>
      </w:r>
    </w:p>
    <w:p>
      <w:pPr>
        <w:rPr>
          <w:rFonts w:ascii="仿宋_GB2312" w:eastAsia="仿宋_GB2312"/>
          <w:sz w:val="28"/>
          <w:szCs w:val="28"/>
        </w:rPr>
      </w:pPr>
      <w:r>
        <w:rPr>
          <w:rFonts w:hint="eastAsia" w:ascii="仿宋_GB2312" w:eastAsia="仿宋_GB2312"/>
          <w:sz w:val="28"/>
          <w:szCs w:val="28"/>
        </w:rPr>
        <w:t>（一）召集和主持理事会、常务理事会；</w:t>
      </w:r>
    </w:p>
    <w:p>
      <w:pPr>
        <w:rPr>
          <w:rFonts w:ascii="仿宋_GB2312" w:eastAsia="仿宋_GB2312"/>
          <w:sz w:val="28"/>
          <w:szCs w:val="28"/>
        </w:rPr>
      </w:pPr>
      <w:r>
        <w:rPr>
          <w:rFonts w:hint="eastAsia" w:ascii="仿宋_GB2312" w:eastAsia="仿宋_GB2312"/>
          <w:sz w:val="28"/>
          <w:szCs w:val="28"/>
        </w:rPr>
        <w:t>（二）检查会员大会、理事会、常务理事会决议的落实情况；</w:t>
      </w:r>
    </w:p>
    <w:p>
      <w:pPr>
        <w:rPr>
          <w:rFonts w:ascii="仿宋_GB2312" w:eastAsia="仿宋_GB2312"/>
          <w:sz w:val="28"/>
          <w:szCs w:val="28"/>
        </w:rPr>
      </w:pPr>
      <w:r>
        <w:rPr>
          <w:rFonts w:hint="eastAsia" w:ascii="仿宋_GB2312" w:eastAsia="仿宋_GB2312"/>
          <w:sz w:val="28"/>
          <w:szCs w:val="28"/>
        </w:rPr>
        <w:t>（三）提名本协会秘书长人选。</w:t>
      </w:r>
    </w:p>
    <w:p>
      <w:pPr>
        <w:rPr>
          <w:rFonts w:ascii="仿宋_GB2312" w:eastAsia="仿宋_GB2312"/>
          <w:sz w:val="28"/>
          <w:szCs w:val="28"/>
        </w:rPr>
      </w:pPr>
      <w:r>
        <w:rPr>
          <w:rFonts w:hint="eastAsia" w:ascii="仿宋_GB2312" w:eastAsia="仿宋_GB2312"/>
          <w:sz w:val="28"/>
          <w:szCs w:val="28"/>
        </w:rPr>
        <w:t>第三十三条</w:t>
      </w:r>
      <w:r>
        <w:rPr>
          <w:rFonts w:ascii="仿宋_GB2312" w:eastAsia="仿宋_GB2312"/>
          <w:sz w:val="28"/>
          <w:szCs w:val="28"/>
        </w:rPr>
        <w:t xml:space="preserve"> </w:t>
      </w:r>
      <w:r>
        <w:rPr>
          <w:rFonts w:hint="eastAsia" w:ascii="仿宋_GB2312" w:eastAsia="仿宋_GB2312"/>
          <w:sz w:val="28"/>
          <w:szCs w:val="28"/>
        </w:rPr>
        <w:t>本协会秘书长行使下列职权：</w:t>
      </w:r>
    </w:p>
    <w:p>
      <w:pPr>
        <w:rPr>
          <w:rFonts w:ascii="仿宋_GB2312" w:eastAsia="仿宋_GB2312"/>
          <w:sz w:val="28"/>
          <w:szCs w:val="28"/>
        </w:rPr>
      </w:pPr>
      <w:r>
        <w:rPr>
          <w:rFonts w:hint="eastAsia" w:ascii="仿宋_GB2312" w:eastAsia="仿宋_GB2312"/>
          <w:sz w:val="28"/>
          <w:szCs w:val="28"/>
        </w:rPr>
        <w:t>（一）主持办事机构日常工作</w:t>
      </w:r>
      <w:r>
        <w:rPr>
          <w:rFonts w:ascii="仿宋_GB2312" w:eastAsia="仿宋_GB2312"/>
          <w:sz w:val="28"/>
          <w:szCs w:val="28"/>
        </w:rPr>
        <w:t>,</w:t>
      </w:r>
      <w:r>
        <w:rPr>
          <w:rFonts w:hint="eastAsia" w:ascii="仿宋_GB2312" w:eastAsia="仿宋_GB2312"/>
          <w:sz w:val="28"/>
          <w:szCs w:val="28"/>
        </w:rPr>
        <w:t>组织实施年度工作计划</w:t>
      </w:r>
    </w:p>
    <w:p>
      <w:pPr>
        <w:rPr>
          <w:rFonts w:ascii="仿宋_GB2312" w:eastAsia="仿宋_GB2312"/>
          <w:sz w:val="28"/>
          <w:szCs w:val="28"/>
        </w:rPr>
      </w:pPr>
      <w:r>
        <w:rPr>
          <w:rFonts w:hint="eastAsia" w:ascii="仿宋_GB2312" w:eastAsia="仿宋_GB2312"/>
          <w:sz w:val="28"/>
          <w:szCs w:val="28"/>
        </w:rPr>
        <w:t>（二）协调各分支机构、代表机构和实体机构开展工作；</w:t>
      </w:r>
    </w:p>
    <w:p>
      <w:pPr>
        <w:rPr>
          <w:rFonts w:ascii="仿宋_GB2312" w:eastAsia="仿宋_GB2312"/>
          <w:sz w:val="28"/>
          <w:szCs w:val="28"/>
        </w:rPr>
      </w:pPr>
      <w:r>
        <w:rPr>
          <w:rFonts w:hint="eastAsia" w:ascii="仿宋_GB2312" w:eastAsia="仿宋_GB2312"/>
          <w:sz w:val="28"/>
          <w:szCs w:val="28"/>
        </w:rPr>
        <w:t>（三）提名副秘书长以及各办事机构、分支机构、代表机构和实体机构主要负责人</w:t>
      </w:r>
      <w:r>
        <w:rPr>
          <w:rFonts w:ascii="仿宋_GB2312" w:eastAsia="仿宋_GB2312"/>
          <w:sz w:val="28"/>
          <w:szCs w:val="28"/>
        </w:rPr>
        <w:t>,</w:t>
      </w:r>
      <w:r>
        <w:rPr>
          <w:rFonts w:hint="eastAsia" w:ascii="仿宋_GB2312" w:eastAsia="仿宋_GB2312"/>
          <w:sz w:val="28"/>
          <w:szCs w:val="28"/>
        </w:rPr>
        <w:t>交理事会或常务理事会决定；</w:t>
      </w:r>
    </w:p>
    <w:p>
      <w:pPr>
        <w:rPr>
          <w:rFonts w:ascii="仿宋_GB2312" w:eastAsia="仿宋_GB2312"/>
          <w:sz w:val="28"/>
          <w:szCs w:val="28"/>
        </w:rPr>
      </w:pPr>
      <w:r>
        <w:rPr>
          <w:rFonts w:hint="eastAsia" w:ascii="仿宋_GB2312" w:eastAsia="仿宋_GB2312"/>
          <w:sz w:val="28"/>
          <w:szCs w:val="28"/>
        </w:rPr>
        <w:t>（四）决定办事机构、分支机构、代表机构和实体机构专职工作人员的聘用；</w:t>
      </w:r>
    </w:p>
    <w:p>
      <w:pPr>
        <w:rPr>
          <w:rFonts w:ascii="仿宋_GB2312" w:eastAsia="仿宋_GB2312"/>
          <w:sz w:val="28"/>
          <w:szCs w:val="28"/>
        </w:rPr>
      </w:pPr>
      <w:r>
        <w:rPr>
          <w:rFonts w:hint="eastAsia" w:ascii="仿宋_GB2312" w:eastAsia="仿宋_GB2312"/>
          <w:sz w:val="28"/>
          <w:szCs w:val="28"/>
        </w:rPr>
        <w:t>（五）处理其他日常事务。</w:t>
      </w:r>
    </w:p>
    <w:p>
      <w:pPr>
        <w:rPr>
          <w:rFonts w:ascii="仿宋_GB2312" w:eastAsia="仿宋_GB2312"/>
          <w:sz w:val="28"/>
          <w:szCs w:val="28"/>
        </w:rPr>
      </w:pPr>
      <w:r>
        <w:rPr>
          <w:rFonts w:hint="eastAsia" w:ascii="仿宋_GB2312" w:eastAsia="仿宋_GB2312"/>
          <w:sz w:val="28"/>
          <w:szCs w:val="28"/>
        </w:rPr>
        <w:t>第三十四条</w:t>
      </w:r>
      <w:r>
        <w:rPr>
          <w:rFonts w:ascii="仿宋_GB2312" w:eastAsia="仿宋_GB2312"/>
          <w:sz w:val="28"/>
          <w:szCs w:val="28"/>
        </w:rPr>
        <w:t xml:space="preserve"> </w:t>
      </w:r>
      <w:r>
        <w:rPr>
          <w:rFonts w:hint="eastAsia" w:ascii="仿宋_GB2312" w:eastAsia="仿宋_GB2312"/>
          <w:sz w:val="28"/>
          <w:szCs w:val="28"/>
        </w:rPr>
        <w:t>监事长行使以下职权：</w:t>
      </w:r>
    </w:p>
    <w:p>
      <w:pPr>
        <w:rPr>
          <w:rFonts w:ascii="仿宋_GB2312" w:eastAsia="仿宋_GB2312"/>
          <w:sz w:val="28"/>
          <w:szCs w:val="28"/>
        </w:rPr>
      </w:pPr>
      <w:r>
        <w:rPr>
          <w:rFonts w:hint="eastAsia" w:ascii="仿宋_GB2312" w:eastAsia="仿宋_GB2312"/>
          <w:sz w:val="28"/>
          <w:szCs w:val="28"/>
        </w:rPr>
        <w:t>（一）召集和主持监事会会议，决定是否召开临时监事会会议；</w:t>
      </w:r>
    </w:p>
    <w:p>
      <w:pPr>
        <w:rPr>
          <w:rFonts w:ascii="仿宋_GB2312" w:eastAsia="仿宋_GB2312"/>
          <w:sz w:val="28"/>
          <w:szCs w:val="28"/>
        </w:rPr>
      </w:pPr>
      <w:r>
        <w:rPr>
          <w:rFonts w:hint="eastAsia" w:ascii="仿宋_GB2312" w:eastAsia="仿宋_GB2312"/>
          <w:sz w:val="28"/>
          <w:szCs w:val="28"/>
        </w:rPr>
        <w:t>（二）检查监事会决议的实施情况，并向监事会报告决议的执行结果；</w:t>
      </w:r>
    </w:p>
    <w:p>
      <w:pPr>
        <w:rPr>
          <w:rFonts w:ascii="仿宋_GB2312" w:eastAsia="仿宋_GB2312"/>
          <w:sz w:val="28"/>
          <w:szCs w:val="28"/>
        </w:rPr>
      </w:pPr>
      <w:r>
        <w:rPr>
          <w:rFonts w:hint="eastAsia" w:ascii="仿宋_GB2312" w:eastAsia="仿宋_GB2312"/>
          <w:sz w:val="28"/>
          <w:szCs w:val="28"/>
        </w:rPr>
        <w:t>（三）代表监事会向会员大会报告工作；</w:t>
      </w:r>
    </w:p>
    <w:p>
      <w:pPr>
        <w:rPr>
          <w:rFonts w:ascii="仿宋_GB2312" w:eastAsia="仿宋_GB2312"/>
          <w:sz w:val="28"/>
          <w:szCs w:val="28"/>
        </w:rPr>
      </w:pPr>
      <w:r>
        <w:rPr>
          <w:rFonts w:hint="eastAsia" w:ascii="仿宋_GB2312" w:eastAsia="仿宋_GB2312"/>
          <w:sz w:val="28"/>
          <w:szCs w:val="28"/>
        </w:rPr>
        <w:t>（四）签署监事会的决议和建议</w:t>
      </w:r>
    </w:p>
    <w:p>
      <w:pPr>
        <w:rPr>
          <w:rFonts w:ascii="仿宋_GB2312" w:eastAsia="仿宋_GB2312"/>
          <w:sz w:val="28"/>
          <w:szCs w:val="28"/>
        </w:rPr>
      </w:pPr>
      <w:r>
        <w:rPr>
          <w:rFonts w:hint="eastAsia" w:ascii="仿宋_GB2312" w:eastAsia="仿宋_GB2312"/>
          <w:sz w:val="28"/>
          <w:szCs w:val="28"/>
        </w:rPr>
        <w:t>（五）本章程规定的其他权利。</w:t>
      </w:r>
    </w:p>
    <w:p>
      <w:pPr>
        <w:ind w:firstLine="2800" w:firstLineChars="1000"/>
        <w:rPr>
          <w:rFonts w:ascii="方正小标宋简体" w:eastAsia="方正小标宋简体"/>
          <w:sz w:val="28"/>
          <w:szCs w:val="28"/>
        </w:rPr>
      </w:pPr>
      <w:r>
        <w:rPr>
          <w:rFonts w:hint="eastAsia" w:ascii="方正小标宋简体" w:eastAsia="方正小标宋简体"/>
          <w:sz w:val="28"/>
          <w:szCs w:val="28"/>
        </w:rPr>
        <w:t>第五章</w:t>
      </w:r>
      <w:r>
        <w:rPr>
          <w:rFonts w:ascii="方正小标宋简体" w:eastAsia="方正小标宋简体"/>
          <w:sz w:val="28"/>
          <w:szCs w:val="28"/>
        </w:rPr>
        <w:t xml:space="preserve"> </w:t>
      </w:r>
      <w:r>
        <w:rPr>
          <w:rFonts w:hint="eastAsia" w:ascii="方正小标宋简体" w:eastAsia="方正小标宋简体"/>
          <w:sz w:val="28"/>
          <w:szCs w:val="28"/>
        </w:rPr>
        <w:t>资产的管理和使用</w:t>
      </w:r>
    </w:p>
    <w:p>
      <w:pPr>
        <w:rPr>
          <w:rFonts w:ascii="仿宋_GB2312" w:eastAsia="仿宋_GB2312"/>
          <w:sz w:val="28"/>
          <w:szCs w:val="28"/>
        </w:rPr>
      </w:pPr>
      <w:r>
        <w:rPr>
          <w:rFonts w:hint="eastAsia" w:ascii="仿宋_GB2312" w:eastAsia="仿宋_GB2312"/>
          <w:sz w:val="28"/>
          <w:szCs w:val="28"/>
        </w:rPr>
        <w:t>第三十五条</w:t>
      </w:r>
      <w:r>
        <w:rPr>
          <w:rFonts w:ascii="仿宋_GB2312" w:eastAsia="仿宋_GB2312"/>
          <w:sz w:val="28"/>
          <w:szCs w:val="28"/>
        </w:rPr>
        <w:t xml:space="preserve"> </w:t>
      </w:r>
      <w:r>
        <w:rPr>
          <w:rFonts w:hint="eastAsia" w:ascii="仿宋_GB2312" w:eastAsia="仿宋_GB2312"/>
          <w:sz w:val="28"/>
          <w:szCs w:val="28"/>
        </w:rPr>
        <w:t>本协会经费来源：</w:t>
      </w:r>
    </w:p>
    <w:p>
      <w:pPr>
        <w:rPr>
          <w:rFonts w:ascii="仿宋_GB2312" w:eastAsia="仿宋_GB2312"/>
          <w:sz w:val="28"/>
          <w:szCs w:val="28"/>
        </w:rPr>
      </w:pPr>
      <w:r>
        <w:rPr>
          <w:rFonts w:hint="eastAsia" w:ascii="仿宋_GB2312" w:eastAsia="仿宋_GB2312"/>
          <w:sz w:val="28"/>
          <w:szCs w:val="28"/>
        </w:rPr>
        <w:t>（一）会费：</w:t>
      </w:r>
    </w:p>
    <w:p>
      <w:pPr>
        <w:rPr>
          <w:rFonts w:ascii="仿宋_GB2312" w:eastAsia="仿宋_GB2312"/>
          <w:sz w:val="28"/>
          <w:szCs w:val="28"/>
        </w:rPr>
      </w:pPr>
      <w:r>
        <w:rPr>
          <w:rFonts w:hint="eastAsia" w:ascii="仿宋_GB2312" w:eastAsia="仿宋_GB2312"/>
          <w:sz w:val="28"/>
          <w:szCs w:val="28"/>
        </w:rPr>
        <w:t>（二）捐赠；</w:t>
      </w:r>
    </w:p>
    <w:p>
      <w:pPr>
        <w:rPr>
          <w:rFonts w:ascii="仿宋_GB2312" w:eastAsia="仿宋_GB2312"/>
          <w:sz w:val="28"/>
          <w:szCs w:val="28"/>
        </w:rPr>
      </w:pPr>
      <w:r>
        <w:rPr>
          <w:rFonts w:hint="eastAsia" w:ascii="仿宋_GB2312" w:eastAsia="仿宋_GB2312"/>
          <w:sz w:val="28"/>
          <w:szCs w:val="28"/>
        </w:rPr>
        <w:t>（三）政府资助；</w:t>
      </w:r>
    </w:p>
    <w:p>
      <w:pPr>
        <w:rPr>
          <w:rFonts w:ascii="仿宋_GB2312" w:eastAsia="仿宋_GB2312"/>
          <w:sz w:val="28"/>
          <w:szCs w:val="28"/>
        </w:rPr>
      </w:pPr>
      <w:r>
        <w:rPr>
          <w:rFonts w:hint="eastAsia" w:ascii="仿宋_GB2312" w:eastAsia="仿宋_GB2312"/>
          <w:sz w:val="28"/>
          <w:szCs w:val="28"/>
        </w:rPr>
        <w:t>（四）在核准的业务范围内开展活动或服务的收入；</w:t>
      </w:r>
    </w:p>
    <w:p>
      <w:pPr>
        <w:rPr>
          <w:rFonts w:ascii="仿宋_GB2312" w:eastAsia="仿宋_GB2312"/>
          <w:sz w:val="28"/>
          <w:szCs w:val="28"/>
        </w:rPr>
      </w:pPr>
      <w:r>
        <w:rPr>
          <w:rFonts w:hint="eastAsia" w:ascii="仿宋_GB2312" w:eastAsia="仿宋_GB2312"/>
          <w:sz w:val="28"/>
          <w:szCs w:val="28"/>
        </w:rPr>
        <w:t>（五）利息</w:t>
      </w:r>
      <w:r>
        <w:rPr>
          <w:rFonts w:ascii="仿宋_GB2312" w:eastAsia="仿宋_GB2312"/>
          <w:sz w:val="28"/>
          <w:szCs w:val="28"/>
        </w:rPr>
        <w:t>;</w:t>
      </w:r>
    </w:p>
    <w:p>
      <w:pPr>
        <w:rPr>
          <w:rFonts w:ascii="仿宋_GB2312" w:eastAsia="仿宋_GB2312"/>
          <w:sz w:val="28"/>
          <w:szCs w:val="28"/>
        </w:rPr>
      </w:pPr>
      <w:r>
        <w:rPr>
          <w:rFonts w:hint="eastAsia" w:ascii="仿宋_GB2312" w:eastAsia="仿宋_GB2312"/>
          <w:sz w:val="28"/>
          <w:szCs w:val="28"/>
        </w:rPr>
        <w:t>（六）其他合法收入。</w:t>
      </w:r>
    </w:p>
    <w:p>
      <w:pPr>
        <w:rPr>
          <w:rFonts w:ascii="仿宋_GB2312" w:eastAsia="仿宋_GB2312"/>
          <w:sz w:val="28"/>
          <w:szCs w:val="28"/>
        </w:rPr>
      </w:pPr>
      <w:r>
        <w:rPr>
          <w:rFonts w:hint="eastAsia" w:ascii="仿宋_GB2312" w:eastAsia="仿宋_GB2312"/>
          <w:sz w:val="28"/>
          <w:szCs w:val="28"/>
        </w:rPr>
        <w:t>第三十六条</w:t>
      </w:r>
      <w:r>
        <w:rPr>
          <w:rFonts w:ascii="仿宋_GB2312" w:eastAsia="仿宋_GB2312"/>
          <w:sz w:val="28"/>
          <w:szCs w:val="28"/>
        </w:rPr>
        <w:t xml:space="preserve"> </w:t>
      </w:r>
      <w:r>
        <w:rPr>
          <w:rFonts w:hint="eastAsia" w:ascii="仿宋_GB2312" w:eastAsia="仿宋_GB2312"/>
          <w:sz w:val="28"/>
          <w:szCs w:val="28"/>
        </w:rPr>
        <w:t>本协会按照国家有关规定收取会员会费。</w:t>
      </w:r>
    </w:p>
    <w:p>
      <w:pPr>
        <w:rPr>
          <w:rFonts w:ascii="仿宋_GB2312" w:eastAsia="仿宋_GB2312"/>
          <w:sz w:val="28"/>
          <w:szCs w:val="28"/>
        </w:rPr>
      </w:pPr>
      <w:r>
        <w:rPr>
          <w:rFonts w:hint="eastAsia" w:ascii="仿宋_GB2312" w:eastAsia="仿宋_GB2312"/>
          <w:sz w:val="28"/>
          <w:szCs w:val="28"/>
        </w:rPr>
        <w:t>第三十七条</w:t>
      </w:r>
      <w:r>
        <w:rPr>
          <w:rFonts w:ascii="仿宋_GB2312" w:eastAsia="仿宋_GB2312"/>
          <w:sz w:val="28"/>
          <w:szCs w:val="28"/>
        </w:rPr>
        <w:t xml:space="preserve"> </w:t>
      </w:r>
      <w:r>
        <w:rPr>
          <w:rFonts w:hint="eastAsia" w:ascii="仿宋_GB2312" w:eastAsia="仿宋_GB2312"/>
          <w:sz w:val="28"/>
          <w:szCs w:val="28"/>
        </w:rPr>
        <w:t>本协会经费必须用于本章程规定的业务范围和事业的发展</w:t>
      </w:r>
      <w:r>
        <w:rPr>
          <w:rFonts w:ascii="仿宋_GB2312" w:eastAsia="仿宋_GB2312"/>
          <w:sz w:val="28"/>
          <w:szCs w:val="28"/>
        </w:rPr>
        <w:t>,</w:t>
      </w:r>
      <w:r>
        <w:rPr>
          <w:rFonts w:hint="eastAsia" w:ascii="仿宋_GB2312" w:eastAsia="仿宋_GB2312"/>
          <w:sz w:val="28"/>
          <w:szCs w:val="28"/>
        </w:rPr>
        <w:t>不得在会员中分配。</w:t>
      </w:r>
    </w:p>
    <w:p>
      <w:pPr>
        <w:rPr>
          <w:rFonts w:ascii="仿宋_GB2312" w:eastAsia="仿宋_GB2312"/>
          <w:sz w:val="28"/>
          <w:szCs w:val="28"/>
        </w:rPr>
      </w:pPr>
      <w:r>
        <w:rPr>
          <w:rFonts w:hint="eastAsia" w:ascii="仿宋_GB2312" w:eastAsia="仿宋_GB2312"/>
          <w:sz w:val="28"/>
          <w:szCs w:val="28"/>
        </w:rPr>
        <w:t>第三十八条</w:t>
      </w:r>
      <w:r>
        <w:rPr>
          <w:rFonts w:ascii="仿宋_GB2312" w:eastAsia="仿宋_GB2312"/>
          <w:sz w:val="28"/>
          <w:szCs w:val="28"/>
        </w:rPr>
        <w:t xml:space="preserve"> </w:t>
      </w:r>
      <w:r>
        <w:rPr>
          <w:rFonts w:hint="eastAsia" w:ascii="仿宋_GB2312" w:eastAsia="仿宋_GB2312"/>
          <w:sz w:val="28"/>
          <w:szCs w:val="28"/>
        </w:rPr>
        <w:t>本协会建立严格的财务管理制度</w:t>
      </w:r>
      <w:r>
        <w:rPr>
          <w:rFonts w:ascii="仿宋_GB2312" w:eastAsia="仿宋_GB2312"/>
          <w:sz w:val="28"/>
          <w:szCs w:val="28"/>
        </w:rPr>
        <w:t>,</w:t>
      </w:r>
      <w:r>
        <w:rPr>
          <w:rFonts w:hint="eastAsia" w:ascii="仿宋_GB2312" w:eastAsia="仿宋_GB2312"/>
          <w:sz w:val="28"/>
          <w:szCs w:val="28"/>
        </w:rPr>
        <w:t>保证会计资料合法、真实、准确、完整。</w:t>
      </w:r>
    </w:p>
    <w:p>
      <w:pPr>
        <w:rPr>
          <w:rFonts w:ascii="仿宋_GB2312" w:eastAsia="仿宋_GB2312"/>
          <w:sz w:val="28"/>
          <w:szCs w:val="28"/>
        </w:rPr>
      </w:pPr>
      <w:r>
        <w:rPr>
          <w:rFonts w:hint="eastAsia" w:ascii="仿宋_GB2312" w:eastAsia="仿宋_GB2312"/>
          <w:sz w:val="28"/>
          <w:szCs w:val="28"/>
        </w:rPr>
        <w:t>第三十九条</w:t>
      </w:r>
      <w:r>
        <w:rPr>
          <w:rFonts w:ascii="仿宋_GB2312" w:eastAsia="仿宋_GB2312"/>
          <w:sz w:val="28"/>
          <w:szCs w:val="28"/>
        </w:rPr>
        <w:t xml:space="preserve"> </w:t>
      </w:r>
      <w:r>
        <w:rPr>
          <w:rFonts w:hint="eastAsia" w:ascii="仿宋_GB2312" w:eastAsia="仿宋_GB2312"/>
          <w:sz w:val="28"/>
          <w:szCs w:val="28"/>
        </w:rPr>
        <w:t>本协会配备具有专业资格的会计人员。会计不得兼任出纳。会计人员必须进行会计核算</w:t>
      </w:r>
      <w:r>
        <w:rPr>
          <w:rFonts w:ascii="仿宋_GB2312" w:eastAsia="仿宋_GB2312"/>
          <w:sz w:val="28"/>
          <w:szCs w:val="28"/>
        </w:rPr>
        <w:t>,</w:t>
      </w:r>
      <w:r>
        <w:rPr>
          <w:rFonts w:hint="eastAsia" w:ascii="仿宋_GB2312" w:eastAsia="仿宋_GB2312"/>
          <w:sz w:val="28"/>
          <w:szCs w:val="28"/>
        </w:rPr>
        <w:t>实行会计监督。会计人员调动工作或离职时</w:t>
      </w:r>
      <w:r>
        <w:rPr>
          <w:rFonts w:ascii="仿宋_GB2312" w:eastAsia="仿宋_GB2312"/>
          <w:sz w:val="28"/>
          <w:szCs w:val="28"/>
        </w:rPr>
        <w:t>,</w:t>
      </w:r>
      <w:r>
        <w:rPr>
          <w:rFonts w:hint="eastAsia" w:ascii="仿宋_GB2312" w:eastAsia="仿宋_GB2312"/>
          <w:sz w:val="28"/>
          <w:szCs w:val="28"/>
        </w:rPr>
        <w:t>必须与接管人员办清交接手续。</w:t>
      </w:r>
    </w:p>
    <w:p>
      <w:pPr>
        <w:rPr>
          <w:rFonts w:hint="default" w:ascii="仿宋_GB2312" w:eastAsia="仿宋_GB2312"/>
          <w:color w:val="FF0000"/>
          <w:sz w:val="28"/>
          <w:szCs w:val="28"/>
          <w:lang w:val="en-US" w:eastAsia="zh-CN"/>
        </w:rPr>
      </w:pPr>
      <w:r>
        <w:rPr>
          <w:rFonts w:hint="eastAsia" w:ascii="仿宋_GB2312" w:eastAsia="仿宋_GB2312"/>
          <w:sz w:val="28"/>
          <w:szCs w:val="28"/>
        </w:rPr>
        <w:t>第四十条</w:t>
      </w:r>
      <w:r>
        <w:rPr>
          <w:rFonts w:ascii="仿宋_GB2312" w:eastAsia="仿宋_GB2312"/>
          <w:sz w:val="28"/>
          <w:szCs w:val="28"/>
        </w:rPr>
        <w:t xml:space="preserve"> </w:t>
      </w:r>
      <w:r>
        <w:rPr>
          <w:rFonts w:hint="eastAsia" w:ascii="仿宋_GB2312" w:eastAsia="仿宋_GB2312"/>
          <w:sz w:val="28"/>
          <w:szCs w:val="28"/>
        </w:rPr>
        <w:t>本协会的资产管理必须执行国家规定的财务管理制度</w:t>
      </w:r>
      <w:r>
        <w:rPr>
          <w:rFonts w:ascii="仿宋_GB2312" w:eastAsia="仿宋_GB2312"/>
          <w:sz w:val="28"/>
          <w:szCs w:val="28"/>
        </w:rPr>
        <w:t>,</w:t>
      </w:r>
      <w:r>
        <w:rPr>
          <w:rFonts w:hint="eastAsia" w:ascii="仿宋_GB2312" w:eastAsia="仿宋_GB2312"/>
          <w:sz w:val="28"/>
          <w:szCs w:val="28"/>
        </w:rPr>
        <w:t>接受会员大会和财政部门的监督。资产来源属于国家拔款或社会捐赠、资助的，必须接受审计机关监督，并将有关情况公开。</w:t>
      </w:r>
    </w:p>
    <w:p>
      <w:pPr>
        <w:rPr>
          <w:rFonts w:ascii="仿宋_GB2312" w:eastAsia="仿宋_GB2312"/>
          <w:sz w:val="28"/>
          <w:szCs w:val="28"/>
        </w:rPr>
      </w:pPr>
      <w:r>
        <w:rPr>
          <w:rFonts w:hint="eastAsia" w:ascii="仿宋_GB2312" w:eastAsia="仿宋_GB2312"/>
          <w:sz w:val="28"/>
          <w:szCs w:val="28"/>
        </w:rPr>
        <w:t>第四十一条</w:t>
      </w:r>
      <w:r>
        <w:rPr>
          <w:rFonts w:ascii="仿宋_GB2312" w:eastAsia="仿宋_GB2312"/>
          <w:sz w:val="28"/>
          <w:szCs w:val="28"/>
        </w:rPr>
        <w:t xml:space="preserve"> </w:t>
      </w:r>
      <w:r>
        <w:rPr>
          <w:rFonts w:hint="eastAsia" w:ascii="仿宋_GB2312" w:eastAsia="仿宋_GB2312"/>
          <w:sz w:val="28"/>
          <w:szCs w:val="28"/>
        </w:rPr>
        <w:t>本协会换届或法定代表人变更前，必须聘请专业审计事务所审计，并作出审计报告。</w:t>
      </w:r>
    </w:p>
    <w:p>
      <w:pPr>
        <w:rPr>
          <w:rFonts w:ascii="仿宋_GB2312" w:eastAsia="仿宋_GB2312"/>
          <w:sz w:val="28"/>
          <w:szCs w:val="28"/>
        </w:rPr>
      </w:pPr>
      <w:r>
        <w:rPr>
          <w:rFonts w:hint="eastAsia" w:ascii="仿宋_GB2312" w:eastAsia="仿宋_GB2312"/>
          <w:sz w:val="28"/>
          <w:szCs w:val="28"/>
        </w:rPr>
        <w:t>第四十二条</w:t>
      </w:r>
      <w:r>
        <w:rPr>
          <w:rFonts w:ascii="仿宋_GB2312" w:eastAsia="仿宋_GB2312"/>
          <w:sz w:val="28"/>
          <w:szCs w:val="28"/>
        </w:rPr>
        <w:t xml:space="preserve"> </w:t>
      </w:r>
      <w:r>
        <w:rPr>
          <w:rFonts w:hint="eastAsia" w:ascii="仿宋_GB2312" w:eastAsia="仿宋_GB2312"/>
          <w:sz w:val="28"/>
          <w:szCs w:val="28"/>
        </w:rPr>
        <w:t>本协会的资产</w:t>
      </w:r>
      <w:r>
        <w:rPr>
          <w:rFonts w:ascii="仿宋_GB2312" w:eastAsia="仿宋_GB2312"/>
          <w:sz w:val="28"/>
          <w:szCs w:val="28"/>
        </w:rPr>
        <w:t>,</w:t>
      </w:r>
      <w:r>
        <w:rPr>
          <w:rFonts w:hint="eastAsia" w:ascii="仿宋_GB2312" w:eastAsia="仿宋_GB2312"/>
          <w:sz w:val="28"/>
          <w:szCs w:val="28"/>
        </w:rPr>
        <w:t>任何单位、个人不得侵占、私分和挪用。</w:t>
      </w:r>
    </w:p>
    <w:p>
      <w:pPr>
        <w:rPr>
          <w:rFonts w:ascii="仿宋_GB2312" w:eastAsia="仿宋_GB2312"/>
          <w:b/>
          <w:bCs/>
          <w:color w:val="000000" w:themeColor="text1"/>
          <w:sz w:val="28"/>
          <w:szCs w:val="28"/>
          <w14:textFill>
            <w14:solidFill>
              <w14:schemeClr w14:val="tx1"/>
            </w14:solidFill>
          </w14:textFill>
        </w:rPr>
      </w:pPr>
      <w:r>
        <w:rPr>
          <w:rFonts w:hint="eastAsia" w:ascii="仿宋_GB2312" w:eastAsia="仿宋_GB2312"/>
          <w:sz w:val="28"/>
          <w:szCs w:val="28"/>
        </w:rPr>
        <w:t>第四十三条</w:t>
      </w:r>
      <w:r>
        <w:rPr>
          <w:rFonts w:ascii="仿宋_GB2312" w:eastAsia="仿宋_GB2312"/>
          <w:sz w:val="28"/>
          <w:szCs w:val="28"/>
        </w:rPr>
        <w:t xml:space="preserve"> </w:t>
      </w:r>
      <w:r>
        <w:rPr>
          <w:rFonts w:hint="eastAsia" w:ascii="仿宋_GB2312" w:eastAsia="仿宋_GB2312"/>
          <w:sz w:val="28"/>
          <w:szCs w:val="28"/>
        </w:rPr>
        <w:t>本协会专职工作人员的工资和保险、福利待遇</w:t>
      </w:r>
      <w:r>
        <w:rPr>
          <w:rFonts w:ascii="仿宋_GB2312" w:eastAsia="仿宋_GB2312"/>
          <w:sz w:val="28"/>
          <w:szCs w:val="28"/>
        </w:rPr>
        <w:t>,</w:t>
      </w:r>
      <w:r>
        <w:rPr>
          <w:rFonts w:hint="eastAsia" w:ascii="仿宋_GB2312" w:eastAsia="仿宋_GB2312"/>
          <w:sz w:val="28"/>
          <w:szCs w:val="28"/>
        </w:rPr>
        <w:t>参照国家对事业单位的有关规定执行</w:t>
      </w:r>
      <w:r>
        <w:rPr>
          <w:rFonts w:hint="eastAsia" w:ascii="仿宋_GB2312" w:eastAsia="仿宋_GB2312"/>
          <w:color w:val="000000" w:themeColor="text1"/>
          <w:sz w:val="28"/>
          <w:szCs w:val="28"/>
          <w14:textFill>
            <w14:solidFill>
              <w14:schemeClr w14:val="tx1"/>
            </w14:solidFill>
          </w14:textFill>
        </w:rPr>
        <w:t>。</w:t>
      </w:r>
      <w:r>
        <w:rPr>
          <w:rFonts w:hint="eastAsia" w:ascii="仿宋_GB2312" w:eastAsia="仿宋_GB2312"/>
          <w:b/>
          <w:bCs/>
          <w:color w:val="000000" w:themeColor="text1"/>
          <w:sz w:val="28"/>
          <w:szCs w:val="28"/>
          <w:lang w:val="en-US" w:eastAsia="zh-CN"/>
          <w14:textFill>
            <w14:solidFill>
              <w14:schemeClr w14:val="tx1"/>
            </w14:solidFill>
          </w14:textFill>
        </w:rPr>
        <w:t>本协会自觉加强诚信自律建设，加强对本协会主要负责人、专职工作人员和会员的廉洁教育，营造风清气正的良好氛围。</w:t>
      </w:r>
    </w:p>
    <w:p>
      <w:pPr>
        <w:jc w:val="center"/>
        <w:rPr>
          <w:rFonts w:ascii="方正小标宋简体" w:eastAsia="方正小标宋简体"/>
          <w:sz w:val="28"/>
          <w:szCs w:val="28"/>
        </w:rPr>
      </w:pPr>
      <w:r>
        <w:rPr>
          <w:rFonts w:hint="eastAsia" w:ascii="方正小标宋简体" w:eastAsia="方正小标宋简体"/>
          <w:sz w:val="28"/>
          <w:szCs w:val="28"/>
        </w:rPr>
        <w:t>第六章</w:t>
      </w:r>
      <w:r>
        <w:rPr>
          <w:rFonts w:ascii="方正小标宋简体" w:eastAsia="方正小标宋简体"/>
          <w:sz w:val="28"/>
          <w:szCs w:val="28"/>
        </w:rPr>
        <w:t xml:space="preserve"> </w:t>
      </w:r>
      <w:r>
        <w:rPr>
          <w:rFonts w:hint="eastAsia" w:ascii="方正小标宋简体" w:eastAsia="方正小标宋简体"/>
          <w:sz w:val="28"/>
          <w:szCs w:val="28"/>
        </w:rPr>
        <w:t>章程的修改</w:t>
      </w:r>
    </w:p>
    <w:p>
      <w:pPr>
        <w:rPr>
          <w:rFonts w:ascii="仿宋_GB2312" w:eastAsia="仿宋_GB2312"/>
          <w:sz w:val="28"/>
          <w:szCs w:val="28"/>
        </w:rPr>
      </w:pPr>
      <w:r>
        <w:rPr>
          <w:rFonts w:hint="eastAsia" w:ascii="仿宋_GB2312" w:eastAsia="仿宋_GB2312"/>
          <w:sz w:val="28"/>
          <w:szCs w:val="28"/>
        </w:rPr>
        <w:t>第四十四条</w:t>
      </w:r>
      <w:r>
        <w:rPr>
          <w:rFonts w:ascii="仿宋_GB2312" w:eastAsia="仿宋_GB2312"/>
          <w:sz w:val="28"/>
          <w:szCs w:val="28"/>
        </w:rPr>
        <w:t xml:space="preserve"> </w:t>
      </w:r>
      <w:r>
        <w:rPr>
          <w:rFonts w:hint="eastAsia" w:ascii="仿宋_GB2312" w:eastAsia="仿宋_GB2312"/>
          <w:sz w:val="28"/>
          <w:szCs w:val="28"/>
        </w:rPr>
        <w:t>对本协会章程的修改</w:t>
      </w:r>
      <w:r>
        <w:rPr>
          <w:rFonts w:ascii="仿宋_GB2312" w:eastAsia="仿宋_GB2312"/>
          <w:sz w:val="28"/>
          <w:szCs w:val="28"/>
        </w:rPr>
        <w:t>,</w:t>
      </w:r>
      <w:r>
        <w:rPr>
          <w:rFonts w:hint="eastAsia" w:ascii="仿宋_GB2312" w:eastAsia="仿宋_GB2312"/>
          <w:sz w:val="28"/>
          <w:szCs w:val="28"/>
        </w:rPr>
        <w:t>须经理事会表决通过后报会员大会审议。</w:t>
      </w:r>
    </w:p>
    <w:p>
      <w:pPr>
        <w:rPr>
          <w:rFonts w:ascii="仿宋_GB2312" w:eastAsia="仿宋_GB2312"/>
          <w:sz w:val="28"/>
          <w:szCs w:val="28"/>
        </w:rPr>
      </w:pPr>
      <w:r>
        <w:rPr>
          <w:rFonts w:hint="eastAsia" w:ascii="仿宋_GB2312" w:eastAsia="仿宋_GB2312"/>
          <w:sz w:val="28"/>
          <w:szCs w:val="28"/>
        </w:rPr>
        <w:t>第四十五条</w:t>
      </w:r>
      <w:r>
        <w:rPr>
          <w:rFonts w:ascii="仿宋_GB2312" w:eastAsia="仿宋_GB2312"/>
          <w:sz w:val="28"/>
          <w:szCs w:val="28"/>
        </w:rPr>
        <w:t xml:space="preserve"> </w:t>
      </w:r>
      <w:r>
        <w:rPr>
          <w:rFonts w:hint="eastAsia" w:ascii="仿宋_GB2312" w:eastAsia="仿宋_GB2312"/>
          <w:sz w:val="28"/>
          <w:szCs w:val="28"/>
        </w:rPr>
        <w:t>本协会修改的章程</w:t>
      </w:r>
      <w:r>
        <w:rPr>
          <w:rFonts w:ascii="仿宋_GB2312" w:eastAsia="仿宋_GB2312"/>
          <w:sz w:val="28"/>
          <w:szCs w:val="28"/>
        </w:rPr>
        <w:t>,</w:t>
      </w:r>
      <w:r>
        <w:rPr>
          <w:rFonts w:hint="eastAsia" w:ascii="仿宋_GB2312" w:eastAsia="仿宋_GB2312"/>
          <w:sz w:val="28"/>
          <w:szCs w:val="28"/>
        </w:rPr>
        <w:t>须在会员大会审议通过后</w:t>
      </w:r>
      <w:r>
        <w:rPr>
          <w:rFonts w:ascii="仿宋_GB2312" w:eastAsia="仿宋_GB2312"/>
          <w:sz w:val="28"/>
          <w:szCs w:val="28"/>
        </w:rPr>
        <w:t>15</w:t>
      </w:r>
      <w:r>
        <w:rPr>
          <w:rFonts w:hint="eastAsia" w:ascii="仿宋_GB2312" w:eastAsia="仿宋_GB2312"/>
          <w:sz w:val="28"/>
          <w:szCs w:val="28"/>
        </w:rPr>
        <w:t>日内</w:t>
      </w:r>
      <w:r>
        <w:rPr>
          <w:rFonts w:ascii="仿宋_GB2312" w:eastAsia="仿宋_GB2312"/>
          <w:sz w:val="28"/>
          <w:szCs w:val="28"/>
        </w:rPr>
        <w:t>,</w:t>
      </w:r>
      <w:r>
        <w:rPr>
          <w:rFonts w:hint="eastAsia" w:ascii="仿宋_GB2312" w:eastAsia="仿宋_GB2312"/>
          <w:sz w:val="28"/>
          <w:szCs w:val="28"/>
        </w:rPr>
        <w:t>报党建工作机构审查后报送社团登记管理机关</w:t>
      </w:r>
      <w:r>
        <w:rPr>
          <w:rFonts w:ascii="仿宋_GB2312" w:eastAsia="仿宋_GB2312"/>
          <w:sz w:val="28"/>
          <w:szCs w:val="28"/>
        </w:rPr>
        <w:t>,</w:t>
      </w:r>
      <w:r>
        <w:rPr>
          <w:rFonts w:hint="eastAsia" w:ascii="仿宋_GB2312" w:eastAsia="仿宋_GB2312"/>
          <w:sz w:val="28"/>
          <w:szCs w:val="28"/>
        </w:rPr>
        <w:t>经其批准后生效。</w:t>
      </w:r>
    </w:p>
    <w:p>
      <w:pPr>
        <w:jc w:val="center"/>
        <w:rPr>
          <w:rFonts w:ascii="方正小标宋简体" w:eastAsia="方正小标宋简体"/>
          <w:sz w:val="28"/>
          <w:szCs w:val="28"/>
        </w:rPr>
      </w:pPr>
      <w:r>
        <w:rPr>
          <w:rFonts w:hint="eastAsia" w:ascii="方正小标宋简体" w:eastAsia="方正小标宋简体"/>
          <w:sz w:val="28"/>
          <w:szCs w:val="28"/>
        </w:rPr>
        <w:t>第七章</w:t>
      </w:r>
      <w:r>
        <w:rPr>
          <w:rFonts w:ascii="方正小标宋简体" w:eastAsia="方正小标宋简体"/>
          <w:sz w:val="28"/>
          <w:szCs w:val="28"/>
        </w:rPr>
        <w:t xml:space="preserve"> </w:t>
      </w:r>
      <w:r>
        <w:rPr>
          <w:rFonts w:hint="eastAsia" w:ascii="方正小标宋简体" w:eastAsia="方正小标宋简体"/>
          <w:sz w:val="28"/>
          <w:szCs w:val="28"/>
        </w:rPr>
        <w:t>终止程序及终止后的财产处理</w:t>
      </w:r>
    </w:p>
    <w:p>
      <w:pPr>
        <w:rPr>
          <w:rFonts w:ascii="仿宋_GB2312" w:eastAsia="仿宋_GB2312"/>
          <w:sz w:val="28"/>
          <w:szCs w:val="28"/>
        </w:rPr>
      </w:pPr>
      <w:r>
        <w:rPr>
          <w:rFonts w:hint="eastAsia" w:ascii="仿宋_GB2312" w:eastAsia="仿宋_GB2312"/>
          <w:sz w:val="28"/>
          <w:szCs w:val="28"/>
        </w:rPr>
        <w:t>第四十六条</w:t>
      </w:r>
      <w:r>
        <w:rPr>
          <w:rFonts w:ascii="仿宋_GB2312" w:eastAsia="仿宋_GB2312"/>
          <w:sz w:val="28"/>
          <w:szCs w:val="28"/>
        </w:rPr>
        <w:t xml:space="preserve"> </w:t>
      </w:r>
      <w:r>
        <w:rPr>
          <w:rFonts w:hint="eastAsia" w:ascii="仿宋_GB2312" w:eastAsia="仿宋_GB2312"/>
          <w:sz w:val="28"/>
          <w:szCs w:val="28"/>
        </w:rPr>
        <w:t>本协会完成宗旨、自行解散或由于分立、合并等原因需要注销的</w:t>
      </w:r>
      <w:r>
        <w:rPr>
          <w:rFonts w:ascii="仿宋_GB2312" w:eastAsia="仿宋_GB2312"/>
          <w:sz w:val="28"/>
          <w:szCs w:val="28"/>
        </w:rPr>
        <w:t>,</w:t>
      </w:r>
      <w:r>
        <w:rPr>
          <w:rFonts w:hint="eastAsia" w:ascii="仿宋_GB2312" w:eastAsia="仿宋_GB2312"/>
          <w:sz w:val="28"/>
          <w:szCs w:val="28"/>
        </w:rPr>
        <w:t>由理事会或常务理事会提出终止动议。</w:t>
      </w:r>
    </w:p>
    <w:p>
      <w:pPr>
        <w:rPr>
          <w:rFonts w:ascii="仿宋_GB2312" w:eastAsia="仿宋_GB2312"/>
          <w:sz w:val="28"/>
          <w:szCs w:val="28"/>
        </w:rPr>
      </w:pPr>
      <w:r>
        <w:rPr>
          <w:rFonts w:hint="eastAsia" w:ascii="仿宋_GB2312" w:eastAsia="仿宋_GB2312"/>
          <w:sz w:val="28"/>
          <w:szCs w:val="28"/>
        </w:rPr>
        <w:t>第四十七条</w:t>
      </w:r>
      <w:r>
        <w:rPr>
          <w:rFonts w:ascii="仿宋_GB2312" w:eastAsia="仿宋_GB2312"/>
          <w:sz w:val="28"/>
          <w:szCs w:val="28"/>
        </w:rPr>
        <w:t xml:space="preserve"> </w:t>
      </w:r>
      <w:r>
        <w:rPr>
          <w:rFonts w:hint="eastAsia" w:ascii="仿宋_GB2312" w:eastAsia="仿宋_GB2312"/>
          <w:sz w:val="28"/>
          <w:szCs w:val="28"/>
        </w:rPr>
        <w:t>本协会终止动议须经会员大会表决通过。</w:t>
      </w:r>
    </w:p>
    <w:p>
      <w:pPr>
        <w:rPr>
          <w:rFonts w:ascii="仿宋_GB2312" w:eastAsia="仿宋_GB2312"/>
          <w:sz w:val="28"/>
          <w:szCs w:val="28"/>
        </w:rPr>
      </w:pPr>
      <w:r>
        <w:rPr>
          <w:rFonts w:hint="eastAsia" w:ascii="仿宋_GB2312" w:eastAsia="仿宋_GB2312"/>
          <w:sz w:val="28"/>
          <w:szCs w:val="28"/>
        </w:rPr>
        <w:t>第四十八条</w:t>
      </w:r>
      <w:r>
        <w:rPr>
          <w:rFonts w:ascii="仿宋_GB2312" w:eastAsia="仿宋_GB2312"/>
          <w:sz w:val="28"/>
          <w:szCs w:val="28"/>
        </w:rPr>
        <w:t xml:space="preserve"> </w:t>
      </w:r>
      <w:r>
        <w:rPr>
          <w:rFonts w:hint="eastAsia" w:ascii="仿宋_GB2312" w:eastAsia="仿宋_GB2312"/>
          <w:sz w:val="28"/>
          <w:szCs w:val="28"/>
        </w:rPr>
        <w:t>本协会终止前</w:t>
      </w:r>
      <w:r>
        <w:rPr>
          <w:rFonts w:ascii="仿宋_GB2312" w:eastAsia="仿宋_GB2312"/>
          <w:sz w:val="28"/>
          <w:szCs w:val="28"/>
        </w:rPr>
        <w:t>,</w:t>
      </w:r>
      <w:r>
        <w:rPr>
          <w:rFonts w:hint="eastAsia" w:ascii="仿宋_GB2312" w:eastAsia="仿宋_GB2312"/>
          <w:sz w:val="28"/>
          <w:szCs w:val="28"/>
        </w:rPr>
        <w:t>须在社团登记管理机关指导下成立清算组织</w:t>
      </w:r>
      <w:r>
        <w:rPr>
          <w:rFonts w:ascii="仿宋_GB2312" w:eastAsia="仿宋_GB2312"/>
          <w:sz w:val="28"/>
          <w:szCs w:val="28"/>
        </w:rPr>
        <w:t>,</w:t>
      </w:r>
      <w:r>
        <w:rPr>
          <w:rFonts w:hint="eastAsia" w:ascii="仿宋_GB2312" w:eastAsia="仿宋_GB2312"/>
          <w:sz w:val="28"/>
          <w:szCs w:val="28"/>
        </w:rPr>
        <w:t>清理债权债务</w:t>
      </w:r>
      <w:r>
        <w:rPr>
          <w:rFonts w:ascii="仿宋_GB2312" w:eastAsia="仿宋_GB2312"/>
          <w:sz w:val="28"/>
          <w:szCs w:val="28"/>
        </w:rPr>
        <w:t>,</w:t>
      </w:r>
      <w:r>
        <w:rPr>
          <w:rFonts w:hint="eastAsia" w:ascii="仿宋_GB2312" w:eastAsia="仿宋_GB2312"/>
          <w:sz w:val="28"/>
          <w:szCs w:val="28"/>
        </w:rPr>
        <w:t>处理善后事宜。清算期间</w:t>
      </w:r>
      <w:r>
        <w:rPr>
          <w:rFonts w:ascii="仿宋_GB2312" w:eastAsia="仿宋_GB2312"/>
          <w:sz w:val="28"/>
          <w:szCs w:val="28"/>
        </w:rPr>
        <w:t>,</w:t>
      </w:r>
      <w:r>
        <w:rPr>
          <w:rFonts w:hint="eastAsia" w:ascii="仿宋_GB2312" w:eastAsia="仿宋_GB2312"/>
          <w:sz w:val="28"/>
          <w:szCs w:val="28"/>
        </w:rPr>
        <w:t>不开展清算以外的活动。</w:t>
      </w:r>
    </w:p>
    <w:p>
      <w:pPr>
        <w:rPr>
          <w:rFonts w:ascii="仿宋_GB2312" w:eastAsia="仿宋_GB2312"/>
          <w:sz w:val="28"/>
          <w:szCs w:val="28"/>
        </w:rPr>
      </w:pPr>
      <w:r>
        <w:rPr>
          <w:rFonts w:hint="eastAsia" w:ascii="仿宋_GB2312" w:eastAsia="仿宋_GB2312"/>
          <w:sz w:val="28"/>
          <w:szCs w:val="28"/>
        </w:rPr>
        <w:t>第四十九条</w:t>
      </w:r>
      <w:r>
        <w:rPr>
          <w:rFonts w:ascii="仿宋_GB2312" w:eastAsia="仿宋_GB2312"/>
          <w:sz w:val="28"/>
          <w:szCs w:val="28"/>
        </w:rPr>
        <w:t xml:space="preserve"> </w:t>
      </w:r>
      <w:r>
        <w:rPr>
          <w:rFonts w:hint="eastAsia" w:ascii="仿宋_GB2312" w:eastAsia="仿宋_GB2312"/>
          <w:sz w:val="28"/>
          <w:szCs w:val="28"/>
        </w:rPr>
        <w:t>本协会经党建工作机构和社团登记管理机关办理注销登记手续后即为终止。</w:t>
      </w:r>
    </w:p>
    <w:p>
      <w:pPr>
        <w:jc w:val="center"/>
        <w:rPr>
          <w:rFonts w:ascii="方正小标宋简体" w:eastAsia="方正小标宋简体"/>
          <w:sz w:val="28"/>
          <w:szCs w:val="28"/>
        </w:rPr>
      </w:pPr>
      <w:r>
        <w:rPr>
          <w:rFonts w:hint="eastAsia" w:ascii="方正小标宋简体" w:eastAsia="方正小标宋简体"/>
          <w:sz w:val="28"/>
          <w:szCs w:val="28"/>
        </w:rPr>
        <w:t>第八章</w:t>
      </w:r>
      <w:r>
        <w:rPr>
          <w:rFonts w:ascii="方正小标宋简体" w:eastAsia="方正小标宋简体"/>
          <w:sz w:val="28"/>
          <w:szCs w:val="28"/>
        </w:rPr>
        <w:t xml:space="preserve"> </w:t>
      </w:r>
      <w:r>
        <w:rPr>
          <w:rFonts w:hint="eastAsia" w:ascii="方正小标宋简体" w:eastAsia="方正小标宋简体"/>
          <w:sz w:val="28"/>
          <w:szCs w:val="28"/>
        </w:rPr>
        <w:t>党组织建设</w:t>
      </w:r>
    </w:p>
    <w:p>
      <w:pPr>
        <w:rPr>
          <w:rFonts w:ascii="仿宋_GB2312" w:eastAsia="仿宋_GB2312"/>
          <w:sz w:val="28"/>
          <w:szCs w:val="28"/>
        </w:rPr>
      </w:pPr>
      <w:r>
        <w:rPr>
          <w:rFonts w:hint="eastAsia" w:ascii="仿宋_GB2312" w:eastAsia="仿宋_GB2312"/>
          <w:sz w:val="28"/>
          <w:szCs w:val="28"/>
        </w:rPr>
        <w:t>第五十条</w:t>
      </w:r>
      <w:r>
        <w:rPr>
          <w:rFonts w:ascii="仿宋_GB2312" w:eastAsia="仿宋_GB2312"/>
          <w:sz w:val="28"/>
          <w:szCs w:val="28"/>
        </w:rPr>
        <w:t xml:space="preserve"> </w:t>
      </w:r>
      <w:r>
        <w:rPr>
          <w:rFonts w:hint="eastAsia" w:ascii="仿宋_GB2312" w:eastAsia="仿宋_GB2312"/>
          <w:sz w:val="28"/>
          <w:szCs w:val="28"/>
        </w:rPr>
        <w:t>本协会按照党章规定</w:t>
      </w:r>
      <w:r>
        <w:rPr>
          <w:rFonts w:ascii="仿宋_GB2312" w:eastAsia="仿宋_GB2312"/>
          <w:sz w:val="28"/>
          <w:szCs w:val="28"/>
        </w:rPr>
        <w:t>,</w:t>
      </w:r>
      <w:r>
        <w:rPr>
          <w:rFonts w:hint="eastAsia" w:ascii="仿宋_GB2312" w:eastAsia="仿宋_GB2312"/>
          <w:sz w:val="28"/>
          <w:szCs w:val="28"/>
        </w:rPr>
        <w:t>经上级党组织批准设立党组织。如暂不能单独、联合建立党组织的，支持上级党委选派党建工作指导员、联络员等方式</w:t>
      </w:r>
      <w:r>
        <w:rPr>
          <w:rFonts w:ascii="仿宋_GB2312" w:eastAsia="仿宋_GB2312"/>
          <w:sz w:val="28"/>
          <w:szCs w:val="28"/>
        </w:rPr>
        <w:t>,</w:t>
      </w:r>
      <w:r>
        <w:rPr>
          <w:rFonts w:hint="eastAsia" w:ascii="仿宋_GB2312" w:eastAsia="仿宋_GB2312"/>
          <w:sz w:val="28"/>
          <w:szCs w:val="28"/>
        </w:rPr>
        <w:t>在本协会开展党的工作。</w:t>
      </w:r>
    </w:p>
    <w:p>
      <w:pPr>
        <w:rPr>
          <w:rFonts w:ascii="仿宋_GB2312" w:eastAsia="仿宋_GB2312"/>
          <w:sz w:val="28"/>
          <w:szCs w:val="28"/>
        </w:rPr>
      </w:pPr>
      <w:r>
        <w:rPr>
          <w:rFonts w:hint="eastAsia" w:ascii="仿宋_GB2312" w:eastAsia="仿宋_GB2312"/>
          <w:sz w:val="28"/>
          <w:szCs w:val="28"/>
        </w:rPr>
        <w:t>第五十一条</w:t>
      </w:r>
      <w:r>
        <w:rPr>
          <w:rFonts w:ascii="仿宋_GB2312" w:eastAsia="仿宋_GB2312"/>
          <w:sz w:val="28"/>
          <w:szCs w:val="28"/>
        </w:rPr>
        <w:t xml:space="preserve"> </w:t>
      </w:r>
      <w:r>
        <w:rPr>
          <w:rFonts w:hint="eastAsia" w:ascii="仿宋_GB2312" w:eastAsia="仿宋_GB2312"/>
          <w:sz w:val="28"/>
          <w:szCs w:val="28"/>
        </w:rPr>
        <w:t>本协会党组织负责人</w:t>
      </w:r>
      <w:r>
        <w:rPr>
          <w:rFonts w:ascii="仿宋_GB2312" w:eastAsia="仿宋_GB2312"/>
          <w:sz w:val="28"/>
          <w:szCs w:val="28"/>
        </w:rPr>
        <w:t>,</w:t>
      </w:r>
      <w:r>
        <w:rPr>
          <w:rFonts w:hint="eastAsia" w:ascii="仿宋_GB2312" w:eastAsia="仿宋_GB2312"/>
          <w:sz w:val="28"/>
          <w:szCs w:val="28"/>
        </w:rPr>
        <w:t>一般由本团体秘书长以上负责人中的中共正式党员担任</w:t>
      </w:r>
      <w:r>
        <w:rPr>
          <w:rFonts w:ascii="仿宋_GB2312" w:eastAsia="仿宋_GB2312"/>
          <w:sz w:val="28"/>
          <w:szCs w:val="28"/>
        </w:rPr>
        <w:t>,</w:t>
      </w:r>
      <w:r>
        <w:rPr>
          <w:rFonts w:hint="eastAsia" w:ascii="仿宋_GB2312" w:eastAsia="仿宋_GB2312"/>
          <w:sz w:val="28"/>
          <w:szCs w:val="28"/>
        </w:rPr>
        <w:t>人选报党建工作机构审核、审批。</w:t>
      </w:r>
    </w:p>
    <w:p>
      <w:pPr>
        <w:rPr>
          <w:rFonts w:ascii="仿宋_GB2312" w:eastAsia="仿宋_GB2312"/>
          <w:sz w:val="28"/>
          <w:szCs w:val="28"/>
        </w:rPr>
      </w:pPr>
      <w:r>
        <w:rPr>
          <w:rFonts w:hint="eastAsia" w:ascii="仿宋_GB2312" w:eastAsia="仿宋_GB2312"/>
          <w:sz w:val="28"/>
          <w:szCs w:val="28"/>
        </w:rPr>
        <w:t>第五十二条</w:t>
      </w:r>
      <w:r>
        <w:rPr>
          <w:rFonts w:ascii="仿宋_GB2312" w:eastAsia="仿宋_GB2312"/>
          <w:sz w:val="28"/>
          <w:szCs w:val="28"/>
        </w:rPr>
        <w:t xml:space="preserve"> </w:t>
      </w:r>
      <w:r>
        <w:rPr>
          <w:rFonts w:hint="eastAsia" w:ascii="仿宋_GB2312" w:eastAsia="仿宋_GB2312"/>
          <w:sz w:val="28"/>
          <w:szCs w:val="28"/>
        </w:rPr>
        <w:t>探索建立开放式党组织和党小组</w:t>
      </w:r>
      <w:r>
        <w:rPr>
          <w:rFonts w:ascii="仿宋_GB2312" w:eastAsia="仿宋_GB2312"/>
          <w:sz w:val="28"/>
          <w:szCs w:val="28"/>
        </w:rPr>
        <w:t>,</w:t>
      </w:r>
      <w:r>
        <w:rPr>
          <w:rFonts w:hint="eastAsia" w:ascii="仿宋_GB2312" w:eastAsia="仿宋_GB2312"/>
          <w:sz w:val="28"/>
          <w:szCs w:val="28"/>
        </w:rPr>
        <w:t>对党员有</w:t>
      </w:r>
      <w:r>
        <w:rPr>
          <w:rFonts w:ascii="仿宋_GB2312" w:eastAsia="仿宋_GB2312"/>
          <w:sz w:val="28"/>
          <w:szCs w:val="28"/>
        </w:rPr>
        <w:t>3</w:t>
      </w:r>
      <w:r>
        <w:rPr>
          <w:rFonts w:hint="eastAsia" w:ascii="仿宋_GB2312" w:eastAsia="仿宋_GB2312"/>
          <w:sz w:val="28"/>
          <w:szCs w:val="28"/>
        </w:rPr>
        <w:t>名以上</w:t>
      </w:r>
      <w:r>
        <w:rPr>
          <w:rFonts w:ascii="仿宋_GB2312" w:eastAsia="仿宋_GB2312"/>
          <w:sz w:val="28"/>
          <w:szCs w:val="28"/>
        </w:rPr>
        <w:t>,</w:t>
      </w:r>
      <w:r>
        <w:rPr>
          <w:rFonts w:hint="eastAsia" w:ascii="仿宋_GB2312" w:eastAsia="仿宋_GB2312"/>
          <w:sz w:val="28"/>
          <w:szCs w:val="28"/>
        </w:rPr>
        <w:t>但能接转组织关系的党员不足</w:t>
      </w:r>
      <w:r>
        <w:rPr>
          <w:rFonts w:ascii="仿宋_GB2312" w:eastAsia="仿宋_GB2312"/>
          <w:sz w:val="28"/>
          <w:szCs w:val="28"/>
        </w:rPr>
        <w:t>3</w:t>
      </w:r>
      <w:r>
        <w:rPr>
          <w:rFonts w:hint="eastAsia" w:ascii="仿宋_GB2312" w:eastAsia="仿宋_GB2312"/>
          <w:sz w:val="28"/>
          <w:szCs w:val="28"/>
        </w:rPr>
        <w:t>名的，建立功能型、拓展型党组织。</w:t>
      </w:r>
    </w:p>
    <w:p>
      <w:pPr>
        <w:rPr>
          <w:rFonts w:ascii="仿宋_GB2312" w:eastAsia="仿宋_GB2312"/>
          <w:sz w:val="28"/>
          <w:szCs w:val="28"/>
        </w:rPr>
      </w:pPr>
      <w:r>
        <w:rPr>
          <w:rFonts w:hint="eastAsia" w:ascii="仿宋_GB2312" w:eastAsia="仿宋_GB2312"/>
          <w:sz w:val="28"/>
          <w:szCs w:val="28"/>
        </w:rPr>
        <w:t>第五十三条</w:t>
      </w:r>
      <w:r>
        <w:rPr>
          <w:rFonts w:ascii="仿宋_GB2312" w:eastAsia="仿宋_GB2312"/>
          <w:sz w:val="28"/>
          <w:szCs w:val="28"/>
        </w:rPr>
        <w:t xml:space="preserve"> </w:t>
      </w:r>
      <w:r>
        <w:rPr>
          <w:rFonts w:hint="eastAsia" w:ascii="仿宋_GB2312" w:eastAsia="仿宋_GB2312"/>
          <w:sz w:val="28"/>
          <w:szCs w:val="28"/>
        </w:rPr>
        <w:t>本协会换届选举时</w:t>
      </w:r>
      <w:r>
        <w:rPr>
          <w:rFonts w:ascii="仿宋_GB2312" w:eastAsia="仿宋_GB2312"/>
          <w:sz w:val="28"/>
          <w:szCs w:val="28"/>
        </w:rPr>
        <w:t>,</w:t>
      </w:r>
      <w:r>
        <w:rPr>
          <w:rFonts w:hint="eastAsia" w:ascii="仿宋_GB2312" w:eastAsia="仿宋_GB2312"/>
          <w:sz w:val="28"/>
          <w:szCs w:val="28"/>
        </w:rPr>
        <w:t>应先征求本协会党组织意见</w:t>
      </w:r>
      <w:r>
        <w:rPr>
          <w:rFonts w:ascii="仿宋_GB2312" w:eastAsia="仿宋_GB2312"/>
          <w:sz w:val="28"/>
          <w:szCs w:val="28"/>
        </w:rPr>
        <w:t>;</w:t>
      </w:r>
      <w:r>
        <w:rPr>
          <w:rFonts w:hint="eastAsia" w:ascii="仿宋_GB2312" w:eastAsia="仿宋_GB2312"/>
          <w:sz w:val="28"/>
          <w:szCs w:val="28"/>
        </w:rPr>
        <w:t>本协会变更、撤并或注销</w:t>
      </w:r>
      <w:r>
        <w:rPr>
          <w:rFonts w:ascii="仿宋_GB2312" w:eastAsia="仿宋_GB2312"/>
          <w:sz w:val="28"/>
          <w:szCs w:val="28"/>
        </w:rPr>
        <w:t>,</w:t>
      </w:r>
      <w:r>
        <w:rPr>
          <w:rFonts w:hint="eastAsia" w:ascii="仿宋_GB2312" w:eastAsia="仿宋_GB2312"/>
          <w:sz w:val="28"/>
          <w:szCs w:val="28"/>
        </w:rPr>
        <w:t>党组织应及时向上级党组织报告</w:t>
      </w:r>
      <w:r>
        <w:rPr>
          <w:rFonts w:ascii="仿宋_GB2312" w:eastAsia="仿宋_GB2312"/>
          <w:sz w:val="28"/>
          <w:szCs w:val="28"/>
        </w:rPr>
        <w:t>,</w:t>
      </w:r>
      <w:r>
        <w:rPr>
          <w:rFonts w:hint="eastAsia" w:ascii="仿宋_GB2312" w:eastAsia="仿宋_GB2312"/>
          <w:sz w:val="28"/>
          <w:szCs w:val="28"/>
        </w:rPr>
        <w:t>并做好党员组织关系转移等相关工作。</w:t>
      </w:r>
    </w:p>
    <w:p>
      <w:pPr>
        <w:rPr>
          <w:rFonts w:ascii="仿宋_GB2312" w:eastAsia="仿宋_GB2312"/>
          <w:sz w:val="28"/>
          <w:szCs w:val="28"/>
        </w:rPr>
      </w:pPr>
      <w:r>
        <w:rPr>
          <w:rFonts w:hint="eastAsia" w:ascii="仿宋_GB2312" w:eastAsia="仿宋_GB2312"/>
          <w:sz w:val="28"/>
          <w:szCs w:val="28"/>
        </w:rPr>
        <w:t>第五十四条</w:t>
      </w:r>
      <w:r>
        <w:rPr>
          <w:rFonts w:ascii="仿宋_GB2312" w:eastAsia="仿宋_GB2312"/>
          <w:sz w:val="28"/>
          <w:szCs w:val="28"/>
        </w:rPr>
        <w:t xml:space="preserve"> </w:t>
      </w:r>
      <w:r>
        <w:rPr>
          <w:rFonts w:hint="eastAsia" w:ascii="仿宋_GB2312" w:eastAsia="仿宋_GB2312"/>
          <w:sz w:val="28"/>
          <w:szCs w:val="28"/>
        </w:rPr>
        <w:t>本协会为党组织开展活动、做好工作提供必要的场地、人员和经费支持</w:t>
      </w:r>
      <w:r>
        <w:rPr>
          <w:rFonts w:ascii="仿宋_GB2312" w:eastAsia="仿宋_GB2312"/>
          <w:sz w:val="28"/>
          <w:szCs w:val="28"/>
        </w:rPr>
        <w:t>,</w:t>
      </w:r>
      <w:r>
        <w:rPr>
          <w:rFonts w:hint="eastAsia" w:ascii="仿宋_GB2312" w:eastAsia="仿宋_GB2312"/>
          <w:sz w:val="28"/>
          <w:szCs w:val="28"/>
        </w:rPr>
        <w:t>将党建工作经费纳入管理费用列支</w:t>
      </w:r>
      <w:r>
        <w:rPr>
          <w:rFonts w:ascii="仿宋_GB2312" w:eastAsia="仿宋_GB2312"/>
          <w:sz w:val="28"/>
          <w:szCs w:val="28"/>
        </w:rPr>
        <w:t>,</w:t>
      </w:r>
      <w:r>
        <w:rPr>
          <w:rFonts w:hint="eastAsia" w:ascii="仿宋_GB2312" w:eastAsia="仿宋_GB2312"/>
          <w:sz w:val="28"/>
          <w:szCs w:val="28"/>
        </w:rPr>
        <w:t>支持党组织建设活动阵地。</w:t>
      </w:r>
    </w:p>
    <w:p>
      <w:pPr>
        <w:rPr>
          <w:rFonts w:ascii="仿宋_GB2312" w:eastAsia="仿宋_GB2312"/>
          <w:sz w:val="28"/>
          <w:szCs w:val="28"/>
        </w:rPr>
      </w:pPr>
      <w:r>
        <w:rPr>
          <w:rFonts w:hint="eastAsia" w:ascii="仿宋_GB2312" w:eastAsia="仿宋_GB2312"/>
          <w:sz w:val="28"/>
          <w:szCs w:val="28"/>
        </w:rPr>
        <w:t>第五十五条</w:t>
      </w:r>
      <w:r>
        <w:rPr>
          <w:rFonts w:ascii="仿宋_GB2312" w:eastAsia="仿宋_GB2312"/>
          <w:sz w:val="28"/>
          <w:szCs w:val="28"/>
        </w:rPr>
        <w:t xml:space="preserve"> </w:t>
      </w:r>
      <w:r>
        <w:rPr>
          <w:rFonts w:hint="eastAsia" w:ascii="仿宋_GB2312" w:eastAsia="仿宋_GB2312"/>
          <w:sz w:val="28"/>
          <w:szCs w:val="28"/>
        </w:rPr>
        <w:t>本协会支持领导班子与党组织领导班子“双向进入、交叉任职”，党组织负责人可参加或列席管理层有关会议、党组织开展有关活动可邀请非党员的本协会负责人参加。</w:t>
      </w:r>
    </w:p>
    <w:p>
      <w:pPr>
        <w:rPr>
          <w:rFonts w:ascii="仿宋_GB2312" w:eastAsia="仿宋_GB2312"/>
          <w:sz w:val="28"/>
          <w:szCs w:val="28"/>
        </w:rPr>
      </w:pPr>
      <w:r>
        <w:rPr>
          <w:rFonts w:hint="eastAsia" w:ascii="仿宋_GB2312" w:eastAsia="仿宋_GB2312"/>
          <w:sz w:val="28"/>
          <w:szCs w:val="28"/>
        </w:rPr>
        <w:t>第五十六条</w:t>
      </w:r>
      <w:r>
        <w:rPr>
          <w:rFonts w:ascii="仿宋_GB2312" w:eastAsia="仿宋_GB2312"/>
          <w:sz w:val="28"/>
          <w:szCs w:val="28"/>
        </w:rPr>
        <w:t xml:space="preserve"> </w:t>
      </w:r>
      <w:r>
        <w:rPr>
          <w:rFonts w:hint="eastAsia" w:ascii="仿宋_GB2312" w:eastAsia="仿宋_GB2312"/>
          <w:sz w:val="28"/>
          <w:szCs w:val="28"/>
        </w:rPr>
        <w:t>本协会支持党组织对社会组织重要事项决策、重要业务活动、大额经费开支、接收大额捐赠、开展涉外活动等提出意见。</w:t>
      </w:r>
    </w:p>
    <w:p>
      <w:pPr>
        <w:jc w:val="center"/>
        <w:rPr>
          <w:rFonts w:ascii="方正小标宋简体" w:eastAsia="方正小标宋简体"/>
          <w:sz w:val="28"/>
          <w:szCs w:val="28"/>
        </w:rPr>
      </w:pPr>
      <w:r>
        <w:rPr>
          <w:rFonts w:hint="eastAsia" w:ascii="方正小标宋简体" w:eastAsia="方正小标宋简体"/>
          <w:sz w:val="28"/>
          <w:szCs w:val="28"/>
        </w:rPr>
        <w:t>第九章</w:t>
      </w:r>
      <w:r>
        <w:rPr>
          <w:rFonts w:ascii="方正小标宋简体" w:eastAsia="方正小标宋简体"/>
          <w:sz w:val="28"/>
          <w:szCs w:val="28"/>
        </w:rPr>
        <w:t xml:space="preserve"> </w:t>
      </w:r>
      <w:r>
        <w:rPr>
          <w:rFonts w:hint="eastAsia" w:ascii="方正小标宋简体" w:eastAsia="方正小标宋简体"/>
          <w:sz w:val="28"/>
          <w:szCs w:val="28"/>
        </w:rPr>
        <w:t>附则</w:t>
      </w:r>
    </w:p>
    <w:p>
      <w:pPr>
        <w:rPr>
          <w:rFonts w:ascii="仿宋_GB2312" w:eastAsia="仿宋_GB2312"/>
          <w:sz w:val="28"/>
          <w:szCs w:val="28"/>
        </w:rPr>
      </w:pPr>
      <w:r>
        <w:rPr>
          <w:rFonts w:hint="eastAsia" w:ascii="仿宋_GB2312" w:eastAsia="仿宋_GB2312"/>
          <w:sz w:val="28"/>
          <w:szCs w:val="28"/>
        </w:rPr>
        <w:t>第五十七条</w:t>
      </w:r>
      <w:r>
        <w:rPr>
          <w:rFonts w:ascii="仿宋_GB2312" w:eastAsia="仿宋_GB2312"/>
          <w:sz w:val="28"/>
          <w:szCs w:val="28"/>
        </w:rPr>
        <w:t xml:space="preserve"> </w:t>
      </w:r>
      <w:r>
        <w:rPr>
          <w:rFonts w:hint="eastAsia" w:ascii="仿宋_GB2312" w:eastAsia="仿宋_GB2312"/>
          <w:sz w:val="28"/>
          <w:szCs w:val="28"/>
        </w:rPr>
        <w:t>本章程经会员大会表决通过。</w:t>
      </w:r>
    </w:p>
    <w:p>
      <w:pPr>
        <w:rPr>
          <w:rFonts w:ascii="仿宋_GB2312" w:eastAsia="仿宋_GB2312"/>
          <w:sz w:val="28"/>
          <w:szCs w:val="28"/>
        </w:rPr>
      </w:pPr>
      <w:r>
        <w:rPr>
          <w:rFonts w:hint="eastAsia" w:ascii="仿宋_GB2312" w:eastAsia="仿宋_GB2312"/>
          <w:sz w:val="28"/>
          <w:szCs w:val="28"/>
        </w:rPr>
        <w:t>第五十八条</w:t>
      </w:r>
      <w:r>
        <w:rPr>
          <w:rFonts w:ascii="仿宋_GB2312" w:eastAsia="仿宋_GB2312"/>
          <w:sz w:val="28"/>
          <w:szCs w:val="28"/>
        </w:rPr>
        <w:t xml:space="preserve"> </w:t>
      </w:r>
      <w:r>
        <w:rPr>
          <w:rFonts w:hint="eastAsia" w:ascii="仿宋_GB2312" w:eastAsia="仿宋_GB2312"/>
          <w:sz w:val="28"/>
          <w:szCs w:val="28"/>
        </w:rPr>
        <w:t>本章程的解释权属本协会的理事会。</w:t>
      </w:r>
    </w:p>
    <w:p>
      <w:pPr>
        <w:rPr>
          <w:rFonts w:ascii="仿宋_GB2312" w:eastAsia="仿宋_GB2312"/>
          <w:sz w:val="28"/>
          <w:szCs w:val="28"/>
        </w:rPr>
      </w:pPr>
      <w:r>
        <w:rPr>
          <w:rFonts w:hint="eastAsia" w:ascii="仿宋_GB2312" w:eastAsia="仿宋_GB2312"/>
          <w:sz w:val="28"/>
          <w:szCs w:val="28"/>
        </w:rPr>
        <w:t>第五十九条</w:t>
      </w:r>
      <w:r>
        <w:rPr>
          <w:rFonts w:ascii="仿宋_GB2312" w:eastAsia="仿宋_GB2312"/>
          <w:sz w:val="28"/>
          <w:szCs w:val="28"/>
        </w:rPr>
        <w:t xml:space="preserve"> </w:t>
      </w:r>
      <w:r>
        <w:rPr>
          <w:rFonts w:hint="eastAsia" w:ascii="仿宋_GB2312" w:eastAsia="仿宋_GB2312"/>
          <w:sz w:val="28"/>
          <w:szCs w:val="28"/>
        </w:rPr>
        <w:t>本章程自社团登记管理机关核准之日起生效。</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4ZTJkMjcxYmI2YTUyOGM2OTQ4ZGRjYmUyNzdlYzkifQ=="/>
  </w:docVars>
  <w:rsids>
    <w:rsidRoot w:val="420D5572"/>
    <w:rsid w:val="00046BBA"/>
    <w:rsid w:val="001759B9"/>
    <w:rsid w:val="001A56A3"/>
    <w:rsid w:val="003A70E0"/>
    <w:rsid w:val="00404543"/>
    <w:rsid w:val="00497360"/>
    <w:rsid w:val="00506A24"/>
    <w:rsid w:val="007B638F"/>
    <w:rsid w:val="0081097E"/>
    <w:rsid w:val="00861F62"/>
    <w:rsid w:val="009A0A86"/>
    <w:rsid w:val="00A710A2"/>
    <w:rsid w:val="00A964B7"/>
    <w:rsid w:val="00AA0EF2"/>
    <w:rsid w:val="00AC049B"/>
    <w:rsid w:val="00B1541C"/>
    <w:rsid w:val="00B31B21"/>
    <w:rsid w:val="00F615D4"/>
    <w:rsid w:val="181E7726"/>
    <w:rsid w:val="19C233B8"/>
    <w:rsid w:val="29275BDF"/>
    <w:rsid w:val="3DE86528"/>
    <w:rsid w:val="401A0190"/>
    <w:rsid w:val="40225D5D"/>
    <w:rsid w:val="420D5572"/>
    <w:rsid w:val="4FF06B8F"/>
    <w:rsid w:val="54900422"/>
    <w:rsid w:val="5BDD3529"/>
    <w:rsid w:val="692C32C5"/>
    <w:rsid w:val="EFFFD8D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locked/>
    <w:uiPriority w:val="0"/>
    <w:pPr>
      <w:keepNext/>
      <w:keepLines/>
      <w:spacing w:before="340" w:after="330" w:line="578" w:lineRule="auto"/>
      <w:outlineLvl w:val="0"/>
    </w:pPr>
    <w:rPr>
      <w:b/>
      <w:bCs/>
      <w:kern w:val="44"/>
      <w:szCs w:val="44"/>
    </w:rPr>
  </w:style>
  <w:style w:type="character" w:default="1" w:styleId="4">
    <w:name w:val="Default Paragraph Font"/>
    <w:semiHidden/>
    <w:qFormat/>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750</Words>
  <Characters>4281</Characters>
  <Lines>0</Lines>
  <Paragraphs>0</Paragraphs>
  <TotalTime>9</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2022-08-17T05:27:00Z</dcterms:created>
  <dc:creator>Administrator</dc:creator>
  <cp:lastModifiedBy>Administrator</cp:lastModifiedBy>
  <dcterms:modified xsi:type="dcterms:W3CDTF">2023-09-01T07:25:50Z</dcterms:modified>
  <dc:title>第一条 宁波市市政行业协会（以下简称本协会）,英文名称为NINGBO MUNICIPAL INDUSTRY ASSOCIATION,缩写为NMIA</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BB9D7116BAE5474AA84FC8FF69E7F7D8_13</vt:lpwstr>
  </property>
</Properties>
</file>